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272C" w14:textId="6F5B3AF3" w:rsidR="00715A2B" w:rsidRPr="00D61704" w:rsidRDefault="00605D6E" w:rsidP="00B232F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170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75E857D" wp14:editId="59EFD36F">
            <wp:simplePos x="0" y="0"/>
            <wp:positionH relativeFrom="column">
              <wp:posOffset>4269105</wp:posOffset>
            </wp:positionH>
            <wp:positionV relativeFrom="paragraph">
              <wp:posOffset>5715</wp:posOffset>
            </wp:positionV>
            <wp:extent cx="2167890" cy="1532890"/>
            <wp:effectExtent l="0" t="0" r="0" b="0"/>
            <wp:wrapTight wrapText="bothSides">
              <wp:wrapPolygon edited="0">
                <wp:start x="4745" y="2684"/>
                <wp:lineTo x="3037" y="4295"/>
                <wp:lineTo x="1139" y="6711"/>
                <wp:lineTo x="569" y="11811"/>
                <wp:lineTo x="2088" y="16106"/>
                <wp:lineTo x="4555" y="17985"/>
                <wp:lineTo x="4745" y="18522"/>
                <wp:lineTo x="7972" y="18522"/>
                <wp:lineTo x="8351" y="17985"/>
                <wp:lineTo x="10250" y="16374"/>
                <wp:lineTo x="13286" y="16106"/>
                <wp:lineTo x="19930" y="13153"/>
                <wp:lineTo x="19930" y="8858"/>
                <wp:lineTo x="18981" y="7516"/>
                <wp:lineTo x="19360" y="7248"/>
                <wp:lineTo x="7972" y="2684"/>
                <wp:lineTo x="4745" y="268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70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FD8B3D4" wp14:editId="47CA6CA1">
            <wp:simplePos x="0" y="0"/>
            <wp:positionH relativeFrom="column">
              <wp:posOffset>122556</wp:posOffset>
            </wp:positionH>
            <wp:positionV relativeFrom="paragraph">
              <wp:posOffset>196215</wp:posOffset>
            </wp:positionV>
            <wp:extent cx="3324860" cy="989262"/>
            <wp:effectExtent l="0" t="0" r="0" b="0"/>
            <wp:wrapTight wrapText="bothSides">
              <wp:wrapPolygon edited="0">
                <wp:start x="619" y="0"/>
                <wp:lineTo x="495" y="6659"/>
                <wp:lineTo x="0" y="8324"/>
                <wp:lineTo x="0" y="13734"/>
                <wp:lineTo x="1980" y="19977"/>
                <wp:lineTo x="2846" y="21225"/>
                <wp:lineTo x="4703" y="21225"/>
                <wp:lineTo x="21410" y="19561"/>
                <wp:lineTo x="21410" y="12486"/>
                <wp:lineTo x="16831" y="6659"/>
                <wp:lineTo x="17326" y="4578"/>
                <wp:lineTo x="6683" y="0"/>
                <wp:lineTo x="619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98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17CA9" w14:textId="77777777" w:rsidR="00715A2B" w:rsidRPr="00D61704" w:rsidRDefault="00715A2B" w:rsidP="00C65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EBA3AB" w14:textId="77777777" w:rsidR="00542071" w:rsidRPr="00D61704" w:rsidRDefault="00542071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358A4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5D634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78026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66C80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B6AB5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38749" w14:textId="427035D4" w:rsidR="00AD67DF" w:rsidRPr="00D61704" w:rsidRDefault="00AD67DF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>Российский университет дружбы народов</w:t>
      </w:r>
      <w:r w:rsidR="008B2556"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 им. Патриса Лумумбы</w:t>
      </w:r>
    </w:p>
    <w:p w14:paraId="17C4EF9F" w14:textId="77777777" w:rsidR="001C368F" w:rsidRDefault="00AD67DF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в сотрудничестве с Центром исследований постсоветских стран </w:t>
      </w:r>
    </w:p>
    <w:p w14:paraId="1F7EB96B" w14:textId="0FDFCCEA" w:rsidR="00B232F2" w:rsidRPr="00D61704" w:rsidRDefault="001C368F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Центром прикладного анализа международных трансформаций</w:t>
      </w:r>
    </w:p>
    <w:p w14:paraId="28A9CE3E" w14:textId="22AB44E5" w:rsidR="00AD67DF" w:rsidRPr="00D61704" w:rsidRDefault="00AD67DF" w:rsidP="00B232F2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>представля</w:t>
      </w:r>
      <w:r w:rsidR="008B2556" w:rsidRPr="00D6170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</w:p>
    <w:p w14:paraId="1EA748B3" w14:textId="77777777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608FC" w14:textId="0F14287B" w:rsidR="00542071" w:rsidRPr="00D61704" w:rsidRDefault="00D05AFC" w:rsidP="00AD67D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704">
        <w:rPr>
          <w:rFonts w:ascii="Times New Roman" w:hAnsi="Times New Roman" w:cs="Times New Roman"/>
          <w:b/>
          <w:bCs/>
          <w:sz w:val="36"/>
          <w:szCs w:val="36"/>
          <w:lang w:val="en-US"/>
        </w:rPr>
        <w:t>IX</w:t>
      </w:r>
      <w:r w:rsidR="00AD67DF" w:rsidRPr="00D61704">
        <w:rPr>
          <w:rFonts w:ascii="Times New Roman" w:hAnsi="Times New Roman" w:cs="Times New Roman"/>
          <w:b/>
          <w:bCs/>
          <w:sz w:val="36"/>
          <w:szCs w:val="36"/>
        </w:rPr>
        <w:t xml:space="preserve"> Международную </w:t>
      </w:r>
      <w:r w:rsidR="001C368F">
        <w:rPr>
          <w:rFonts w:ascii="Times New Roman" w:hAnsi="Times New Roman" w:cs="Times New Roman"/>
          <w:b/>
          <w:bCs/>
          <w:sz w:val="36"/>
          <w:szCs w:val="36"/>
        </w:rPr>
        <w:t xml:space="preserve">научную </w:t>
      </w:r>
      <w:r w:rsidR="00AD67DF" w:rsidRPr="00D61704">
        <w:rPr>
          <w:rFonts w:ascii="Times New Roman" w:hAnsi="Times New Roman" w:cs="Times New Roman"/>
          <w:b/>
          <w:bCs/>
          <w:sz w:val="36"/>
          <w:szCs w:val="36"/>
        </w:rPr>
        <w:t xml:space="preserve">конференцию </w:t>
      </w:r>
    </w:p>
    <w:p w14:paraId="1B3292E5" w14:textId="4DD890F8" w:rsidR="00605D6E" w:rsidRPr="00D61704" w:rsidRDefault="00605D6E" w:rsidP="00AD67D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D61704">
        <w:rPr>
          <w:rFonts w:ascii="Times New Roman" w:hAnsi="Times New Roman" w:cs="Times New Roman"/>
          <w:b/>
          <w:bCs/>
          <w:sz w:val="44"/>
          <w:szCs w:val="36"/>
        </w:rPr>
        <w:t>«</w:t>
      </w:r>
      <w:r w:rsidR="00B232F2" w:rsidRPr="00D61704">
        <w:rPr>
          <w:rFonts w:ascii="Times New Roman" w:hAnsi="Times New Roman" w:cs="Times New Roman"/>
          <w:b/>
          <w:bCs/>
          <w:sz w:val="44"/>
          <w:szCs w:val="36"/>
        </w:rPr>
        <w:t>ВНЕШНЯЯ ПОЛИТИКА РОССИИ НА ЕВРАЗИЙСКОМ ПРОСТРАНСТВЕ»</w:t>
      </w:r>
    </w:p>
    <w:p w14:paraId="1559E862" w14:textId="58831C60" w:rsidR="00AD67DF" w:rsidRPr="001C368F" w:rsidRDefault="00B232F2" w:rsidP="00AD67D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1C368F">
        <w:rPr>
          <w:rFonts w:ascii="Times New Roman" w:hAnsi="Times New Roman" w:cs="Times New Roman"/>
          <w:b/>
          <w:bCs/>
          <w:sz w:val="20"/>
          <w:szCs w:val="36"/>
        </w:rPr>
        <w:t xml:space="preserve"> </w:t>
      </w:r>
    </w:p>
    <w:p w14:paraId="4685D1CB" w14:textId="045D76B8" w:rsidR="007B2115" w:rsidRPr="001C368F" w:rsidRDefault="00B232F2" w:rsidP="001C368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D61704">
        <w:rPr>
          <w:rFonts w:ascii="Times New Roman" w:hAnsi="Times New Roman" w:cs="Times New Roman"/>
          <w:b/>
          <w:bCs/>
          <w:sz w:val="44"/>
          <w:szCs w:val="36"/>
        </w:rPr>
        <w:t>«</w:t>
      </w:r>
      <w:r w:rsidRPr="001C368F">
        <w:rPr>
          <w:rFonts w:ascii="Times New Roman" w:hAnsi="Times New Roman" w:cs="Times New Roman"/>
          <w:b/>
          <w:bCs/>
          <w:sz w:val="40"/>
          <w:szCs w:val="36"/>
        </w:rPr>
        <w:t>К 30-ЛЕТИЮ ПОДПИСАНИЯ УСТАВА СНГ</w:t>
      </w:r>
      <w:r w:rsidR="00AD67DF" w:rsidRPr="00D61704">
        <w:rPr>
          <w:rFonts w:ascii="Times New Roman" w:hAnsi="Times New Roman" w:cs="Times New Roman"/>
          <w:b/>
          <w:bCs/>
          <w:sz w:val="44"/>
          <w:szCs w:val="36"/>
        </w:rPr>
        <w:t>»</w:t>
      </w:r>
    </w:p>
    <w:p w14:paraId="3C314C23" w14:textId="1AFA4929" w:rsidR="00B232F2" w:rsidRDefault="00B232F2" w:rsidP="00B23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D57460" w14:textId="77777777" w:rsidR="001C368F" w:rsidRPr="00D61704" w:rsidRDefault="001C368F" w:rsidP="00B23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8CC820" w14:textId="08935AB6" w:rsidR="00605D6E" w:rsidRPr="001C368F" w:rsidRDefault="00AD67DF" w:rsidP="00B232F2">
      <w:pPr>
        <w:spacing w:after="120"/>
        <w:jc w:val="center"/>
        <w:rPr>
          <w:rFonts w:ascii="Times New Roman" w:hAnsi="Times New Roman" w:cs="Times New Roman"/>
          <w:b/>
          <w:bCs/>
          <w:sz w:val="56"/>
          <w:szCs w:val="36"/>
        </w:rPr>
      </w:pPr>
      <w:r w:rsidRPr="001C368F">
        <w:rPr>
          <w:rFonts w:ascii="Times New Roman" w:hAnsi="Times New Roman" w:cs="Times New Roman"/>
          <w:b/>
          <w:bCs/>
          <w:sz w:val="56"/>
          <w:szCs w:val="36"/>
        </w:rPr>
        <w:t xml:space="preserve">ПРОГРАММА КОНФЕРЕНЦИИ </w:t>
      </w:r>
    </w:p>
    <w:p w14:paraId="7B36A3E2" w14:textId="1678654E" w:rsidR="00B232F2" w:rsidRDefault="001C368F" w:rsidP="001C36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22 декабря 2023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24ACF9DD" w14:textId="3C4ECFCC" w:rsidR="001C368F" w:rsidRDefault="001C368F" w:rsidP="001C3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>10.00–1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61704">
        <w:rPr>
          <w:rFonts w:ascii="Times New Roman" w:hAnsi="Times New Roman" w:cs="Times New Roman"/>
          <w:b/>
          <w:bCs/>
          <w:sz w:val="28"/>
          <w:szCs w:val="28"/>
        </w:rPr>
        <w:t>.00 (Московское время (</w:t>
      </w:r>
      <w:r w:rsidRPr="00D61704">
        <w:rPr>
          <w:rFonts w:ascii="Times New Roman" w:hAnsi="Times New Roman" w:cs="Times New Roman"/>
          <w:b/>
          <w:bCs/>
          <w:sz w:val="28"/>
          <w:szCs w:val="28"/>
          <w:lang w:val="en-US"/>
        </w:rPr>
        <w:t>MT</w:t>
      </w: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D61704">
        <w:rPr>
          <w:rFonts w:ascii="Times New Roman" w:hAnsi="Times New Roman" w:cs="Times New Roman"/>
          <w:b/>
          <w:bCs/>
          <w:sz w:val="28"/>
          <w:szCs w:val="28"/>
          <w:lang w:val="en-US"/>
        </w:rPr>
        <w:t>UTC</w:t>
      </w:r>
      <w:r w:rsidRPr="00D61704">
        <w:rPr>
          <w:rFonts w:ascii="Times New Roman" w:hAnsi="Times New Roman" w:cs="Times New Roman"/>
          <w:b/>
          <w:bCs/>
          <w:sz w:val="28"/>
          <w:szCs w:val="28"/>
        </w:rPr>
        <w:t>+3)</w:t>
      </w:r>
    </w:p>
    <w:p w14:paraId="3686865F" w14:textId="61DDCC5E" w:rsidR="001C368F" w:rsidRDefault="001C368F" w:rsidP="001C36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F61488" w14:textId="77777777" w:rsidR="001C368F" w:rsidRPr="00D61704" w:rsidRDefault="001C368F" w:rsidP="001C36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83607F" w14:textId="6434CDB8" w:rsidR="001C368F" w:rsidRPr="001C368F" w:rsidRDefault="001C368F" w:rsidP="001C3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68F">
        <w:rPr>
          <w:rFonts w:ascii="Times New Roman" w:hAnsi="Times New Roman" w:cs="Times New Roman"/>
          <w:sz w:val="28"/>
          <w:szCs w:val="28"/>
        </w:rPr>
        <w:t xml:space="preserve">Адрес проведения очного заседания конференции: </w:t>
      </w:r>
    </w:p>
    <w:p w14:paraId="4A19916C" w14:textId="51ECB94B" w:rsidR="001C368F" w:rsidRDefault="001C368F" w:rsidP="001C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8F">
        <w:rPr>
          <w:rFonts w:ascii="Times New Roman" w:hAnsi="Times New Roman" w:cs="Times New Roman"/>
          <w:b/>
          <w:sz w:val="28"/>
          <w:szCs w:val="28"/>
        </w:rPr>
        <w:t xml:space="preserve">г. Москва, ул. Миклухо-Маклая, д. 10/2, </w:t>
      </w:r>
      <w:proofErr w:type="spellStart"/>
      <w:r w:rsidRPr="001C368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C368F">
        <w:rPr>
          <w:rFonts w:ascii="Times New Roman" w:hAnsi="Times New Roman" w:cs="Times New Roman"/>
          <w:b/>
          <w:sz w:val="28"/>
          <w:szCs w:val="28"/>
        </w:rPr>
        <w:t>. 611</w:t>
      </w:r>
    </w:p>
    <w:p w14:paraId="018D6304" w14:textId="77777777" w:rsidR="001C368F" w:rsidRPr="001C368F" w:rsidRDefault="001C368F" w:rsidP="001C3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DAC8B" w14:textId="77777777" w:rsidR="00605D6E" w:rsidRPr="001C368F" w:rsidRDefault="00605D6E" w:rsidP="001C36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68F">
        <w:rPr>
          <w:rFonts w:ascii="Times New Roman" w:hAnsi="Times New Roman" w:cs="Times New Roman"/>
          <w:bCs/>
          <w:sz w:val="28"/>
          <w:szCs w:val="28"/>
        </w:rPr>
        <w:t xml:space="preserve">Подключиться к конференции </w:t>
      </w:r>
      <w:r w:rsidRPr="001C368F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</w:p>
    <w:p w14:paraId="35614A68" w14:textId="6E6B7584" w:rsidR="00605D6E" w:rsidRPr="00D61704" w:rsidRDefault="00D1489B" w:rsidP="001C3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8B2556" w:rsidRPr="00D61704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https://us06web.zoom.us/j/88010322089?pwd=gYAipXEyVvFQFSPsmw9iiJmNJtavVS.1</w:t>
        </w:r>
      </w:hyperlink>
      <w:r w:rsidR="008B2556"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D6E"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703F8F" w14:textId="0A4869B7" w:rsidR="00605D6E" w:rsidRPr="00D61704" w:rsidRDefault="00605D6E" w:rsidP="001C3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sz w:val="28"/>
          <w:szCs w:val="28"/>
        </w:rPr>
        <w:t>Идентификатор конференции:</w:t>
      </w: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AFC" w:rsidRPr="00D61704">
        <w:rPr>
          <w:rFonts w:ascii="Times New Roman" w:hAnsi="Times New Roman" w:cs="Times New Roman"/>
          <w:b/>
          <w:bCs/>
          <w:sz w:val="28"/>
          <w:szCs w:val="28"/>
        </w:rPr>
        <w:t>880 1032 2089</w:t>
      </w:r>
    </w:p>
    <w:p w14:paraId="1D43519B" w14:textId="6192882E" w:rsidR="00605D6E" w:rsidRDefault="00605D6E" w:rsidP="001C3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Код доступа: </w:t>
      </w:r>
      <w:r w:rsidR="00D05AFC" w:rsidRPr="00D61704">
        <w:rPr>
          <w:rFonts w:ascii="Times New Roman" w:hAnsi="Times New Roman" w:cs="Times New Roman"/>
          <w:b/>
          <w:bCs/>
          <w:sz w:val="28"/>
          <w:szCs w:val="28"/>
        </w:rPr>
        <w:t>8h6PCT</w:t>
      </w:r>
    </w:p>
    <w:p w14:paraId="75204173" w14:textId="77777777" w:rsidR="00A963AE" w:rsidRPr="00D61704" w:rsidRDefault="00A963AE" w:rsidP="00AD67DF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DEE73C" w14:textId="694835D8" w:rsidR="00610DD0" w:rsidRPr="00D61704" w:rsidRDefault="00183B19" w:rsidP="00A963A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704">
        <w:rPr>
          <w:rFonts w:ascii="Times New Roman" w:hAnsi="Times New Roman" w:cs="Times New Roman"/>
          <w:b/>
          <w:bCs/>
          <w:sz w:val="28"/>
          <w:szCs w:val="28"/>
        </w:rPr>
        <w:t xml:space="preserve">Рабочие языки: </w:t>
      </w:r>
      <w:r w:rsidRPr="00D61704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1C368F">
        <w:rPr>
          <w:rFonts w:ascii="Times New Roman" w:hAnsi="Times New Roman" w:cs="Times New Roman"/>
          <w:sz w:val="28"/>
          <w:szCs w:val="28"/>
        </w:rPr>
        <w:t xml:space="preserve">/ </w:t>
      </w:r>
      <w:r w:rsidRPr="00D61704">
        <w:rPr>
          <w:rFonts w:ascii="Times New Roman" w:hAnsi="Times New Roman" w:cs="Times New Roman"/>
          <w:sz w:val="28"/>
          <w:szCs w:val="28"/>
        </w:rPr>
        <w:t>английский (синхронный перевод)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AD67DF" w:rsidRPr="001C368F" w14:paraId="37EAD394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47FDC892" w14:textId="123B9211" w:rsidR="00AD67DF" w:rsidRPr="001C368F" w:rsidRDefault="00AD67DF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227EA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754030">
              <w:rPr>
                <w:rFonts w:ascii="Times New Roman" w:hAnsi="Times New Roman"/>
                <w:b/>
                <w:bCs/>
                <w:sz w:val="26"/>
                <w:szCs w:val="26"/>
              </w:rPr>
              <w:t>0-5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6E045982" w14:textId="3290C28B" w:rsidR="00AD67DF" w:rsidRPr="001C368F" w:rsidRDefault="008B2556" w:rsidP="008B2556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Cs/>
                <w:sz w:val="26"/>
                <w:szCs w:val="26"/>
              </w:rPr>
              <w:t>Доктор исторических наук, заведующий кафедр</w:t>
            </w:r>
            <w:r w:rsidR="00A270A9" w:rsidRPr="001C368F">
              <w:rPr>
                <w:rFonts w:ascii="Times New Roman" w:hAnsi="Times New Roman"/>
                <w:bCs/>
                <w:sz w:val="26"/>
                <w:szCs w:val="26"/>
              </w:rPr>
              <w:t>ой</w:t>
            </w:r>
            <w:r w:rsidRPr="001C368F">
              <w:rPr>
                <w:rFonts w:ascii="Times New Roman" w:hAnsi="Times New Roman"/>
                <w:bCs/>
                <w:sz w:val="26"/>
                <w:szCs w:val="26"/>
              </w:rPr>
              <w:t xml:space="preserve"> теории и истории международных отношений РУДН</w:t>
            </w:r>
            <w:r w:rsidR="00A270A9" w:rsidRPr="001C368F">
              <w:rPr>
                <w:rFonts w:ascii="Times New Roman" w:hAnsi="Times New Roman"/>
                <w:bCs/>
                <w:sz w:val="26"/>
                <w:szCs w:val="26"/>
              </w:rPr>
              <w:t xml:space="preserve"> им. П. Лумумбы</w:t>
            </w:r>
            <w:r w:rsidRPr="001C36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Константин Петрович Курылев</w:t>
            </w:r>
          </w:p>
        </w:tc>
      </w:tr>
    </w:tbl>
    <w:p w14:paraId="2A636752" w14:textId="55EFFFB2" w:rsidR="00AD67DF" w:rsidRPr="001C368F" w:rsidRDefault="00AD67DF" w:rsidP="002E4463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368F">
        <w:rPr>
          <w:rFonts w:ascii="Times New Roman" w:hAnsi="Times New Roman"/>
          <w:b/>
          <w:sz w:val="26"/>
          <w:szCs w:val="26"/>
        </w:rPr>
        <w:t xml:space="preserve">Панельная сессия 1. </w:t>
      </w:r>
      <w:r w:rsidR="00382A60" w:rsidRPr="001C368F">
        <w:rPr>
          <w:rFonts w:ascii="Times New Roman" w:hAnsi="Times New Roman"/>
          <w:b/>
          <w:sz w:val="26"/>
          <w:szCs w:val="26"/>
        </w:rPr>
        <w:t xml:space="preserve">Феномен </w:t>
      </w:r>
      <w:r w:rsidR="009109CA" w:rsidRPr="001C368F">
        <w:rPr>
          <w:rFonts w:ascii="Times New Roman" w:hAnsi="Times New Roman"/>
          <w:b/>
          <w:sz w:val="26"/>
          <w:szCs w:val="26"/>
        </w:rPr>
        <w:t>СНГ как уникально</w:t>
      </w:r>
      <w:r w:rsidR="00382A60" w:rsidRPr="001C368F">
        <w:rPr>
          <w:rFonts w:ascii="Times New Roman" w:hAnsi="Times New Roman"/>
          <w:b/>
          <w:sz w:val="26"/>
          <w:szCs w:val="26"/>
        </w:rPr>
        <w:t>го</w:t>
      </w:r>
      <w:r w:rsidR="009109CA" w:rsidRPr="001C368F">
        <w:rPr>
          <w:rFonts w:ascii="Times New Roman" w:hAnsi="Times New Roman"/>
          <w:b/>
          <w:sz w:val="26"/>
          <w:szCs w:val="26"/>
        </w:rPr>
        <w:t xml:space="preserve"> интеграционно</w:t>
      </w:r>
      <w:r w:rsidR="00382A60" w:rsidRPr="001C368F">
        <w:rPr>
          <w:rFonts w:ascii="Times New Roman" w:hAnsi="Times New Roman"/>
          <w:b/>
          <w:sz w:val="26"/>
          <w:szCs w:val="26"/>
        </w:rPr>
        <w:t>го</w:t>
      </w:r>
      <w:r w:rsidR="009109CA" w:rsidRPr="001C368F">
        <w:rPr>
          <w:rFonts w:ascii="Times New Roman" w:hAnsi="Times New Roman"/>
          <w:b/>
          <w:sz w:val="26"/>
          <w:szCs w:val="26"/>
        </w:rPr>
        <w:t xml:space="preserve"> объединени</w:t>
      </w:r>
      <w:r w:rsidR="00382A60" w:rsidRPr="001C368F">
        <w:rPr>
          <w:rFonts w:ascii="Times New Roman" w:hAnsi="Times New Roman"/>
          <w:b/>
          <w:sz w:val="26"/>
          <w:szCs w:val="26"/>
        </w:rPr>
        <w:t>я</w:t>
      </w:r>
      <w:r w:rsidRPr="001C368F">
        <w:rPr>
          <w:rFonts w:ascii="Times New Roman" w:hAnsi="Times New Roman"/>
          <w:b/>
          <w:sz w:val="26"/>
          <w:szCs w:val="26"/>
        </w:rPr>
        <w:t xml:space="preserve"> (10.</w:t>
      </w:r>
      <w:r w:rsidR="00754030">
        <w:rPr>
          <w:rFonts w:ascii="Times New Roman" w:hAnsi="Times New Roman"/>
          <w:b/>
          <w:sz w:val="26"/>
          <w:szCs w:val="26"/>
        </w:rPr>
        <w:t>05</w:t>
      </w:r>
      <w:r w:rsidRPr="001C368F">
        <w:rPr>
          <w:rFonts w:ascii="Times New Roman" w:hAnsi="Times New Roman"/>
          <w:b/>
          <w:sz w:val="26"/>
          <w:szCs w:val="26"/>
        </w:rPr>
        <w:t>–1</w:t>
      </w:r>
      <w:r w:rsidR="00D95DEE" w:rsidRPr="001C368F">
        <w:rPr>
          <w:rFonts w:ascii="Times New Roman" w:hAnsi="Times New Roman"/>
          <w:b/>
          <w:sz w:val="26"/>
          <w:szCs w:val="26"/>
        </w:rPr>
        <w:t>3</w:t>
      </w:r>
      <w:r w:rsidRPr="001C368F">
        <w:rPr>
          <w:rFonts w:ascii="Times New Roman" w:hAnsi="Times New Roman"/>
          <w:b/>
          <w:sz w:val="26"/>
          <w:szCs w:val="26"/>
        </w:rPr>
        <w:t>.</w:t>
      </w:r>
      <w:r w:rsidR="001C368F">
        <w:rPr>
          <w:rFonts w:ascii="Times New Roman" w:hAnsi="Times New Roman"/>
          <w:b/>
          <w:sz w:val="26"/>
          <w:szCs w:val="26"/>
        </w:rPr>
        <w:t>3</w:t>
      </w:r>
      <w:r w:rsidRPr="001C368F">
        <w:rPr>
          <w:rFonts w:ascii="Times New Roman" w:hAnsi="Times New Roman"/>
          <w:b/>
          <w:sz w:val="26"/>
          <w:szCs w:val="26"/>
        </w:rPr>
        <w:t>0)</w:t>
      </w:r>
    </w:p>
    <w:p w14:paraId="6BC94C98" w14:textId="50FDAB0B" w:rsidR="00144E1D" w:rsidRPr="001C368F" w:rsidRDefault="00D95DEE" w:rsidP="00AD67DF">
      <w:pPr>
        <w:spacing w:line="240" w:lineRule="auto"/>
        <w:jc w:val="center"/>
        <w:rPr>
          <w:rFonts w:ascii="Times New Roman" w:hAnsi="Times New Roman"/>
          <w:iCs/>
          <w:sz w:val="26"/>
          <w:szCs w:val="26"/>
        </w:rPr>
      </w:pPr>
      <w:r w:rsidRPr="001C368F">
        <w:rPr>
          <w:rFonts w:ascii="Times New Roman" w:hAnsi="Times New Roman"/>
          <w:b/>
          <w:sz w:val="26"/>
          <w:szCs w:val="26"/>
        </w:rPr>
        <w:t>Модератор</w:t>
      </w:r>
      <w:r w:rsidR="00AD67DF" w:rsidRPr="001C368F">
        <w:rPr>
          <w:rFonts w:ascii="Times New Roman" w:hAnsi="Times New Roman"/>
          <w:b/>
          <w:sz w:val="26"/>
          <w:szCs w:val="26"/>
        </w:rPr>
        <w:t xml:space="preserve">: </w:t>
      </w:r>
      <w:r w:rsidR="00C14642" w:rsidRPr="001C368F">
        <w:rPr>
          <w:rFonts w:ascii="Times New Roman" w:hAnsi="Times New Roman"/>
          <w:sz w:val="26"/>
          <w:szCs w:val="26"/>
        </w:rPr>
        <w:t>доктор исторических наук, заведующий кафедрой теории и истории международных отношений РУДН им. П. Лумумбы</w:t>
      </w:r>
      <w:r w:rsidR="00382A60" w:rsidRPr="001C368F">
        <w:rPr>
          <w:rFonts w:ascii="Times New Roman" w:hAnsi="Times New Roman"/>
          <w:sz w:val="26"/>
          <w:szCs w:val="26"/>
        </w:rPr>
        <w:t>, профессор, директор Центра исследований постсоветских стран</w:t>
      </w:r>
      <w:r w:rsidR="00C14642" w:rsidRPr="001C368F">
        <w:rPr>
          <w:rFonts w:ascii="Times New Roman" w:hAnsi="Times New Roman"/>
          <w:b/>
          <w:sz w:val="26"/>
          <w:szCs w:val="26"/>
        </w:rPr>
        <w:t xml:space="preserve"> Константин Петрович Курылев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A227EA" w:rsidRPr="001C368F" w14:paraId="2D62B0F2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7C8B625A" w14:textId="684E8FAB" w:rsidR="00A227EA" w:rsidRPr="001C368F" w:rsidRDefault="00A227EA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0A48FEC6" w14:textId="77777777" w:rsidR="00A227EA" w:rsidRPr="001C368F" w:rsidRDefault="00A227EA" w:rsidP="00365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России на постсоветском пространстве: итоги и задачи на будущее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политических наук, заведующий кафедрой политологии и политической философии Дипломатической академии Министерства иностранных дел Российской Федерации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Сергеевич Жильцов</w:t>
            </w:r>
          </w:p>
        </w:tc>
      </w:tr>
      <w:tr w:rsidR="00A227EA" w:rsidRPr="001C368F" w14:paraId="50013848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5F779F46" w14:textId="6BE33F11" w:rsidR="00A227EA" w:rsidRPr="001C368F" w:rsidRDefault="00A227EA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-10.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0B261BB2" w14:textId="08D1BBB4" w:rsidR="00A227EA" w:rsidRPr="001C368F" w:rsidRDefault="00A227EA" w:rsidP="0036533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Russia's Foreign Policy in the CIS Space: Dynamics, Opportunity and Challenges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старший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научный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сотрудник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колы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международных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исследований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Университета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Джавахарлал</w:t>
            </w:r>
            <w:proofErr w:type="spellEnd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Неру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8A6FD2" w:rsidRPr="008A6FD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Индия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  <w:r w:rsidRPr="001C36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Абхиджит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Сингх</w:t>
            </w:r>
            <w:proofErr w:type="spellEnd"/>
          </w:p>
        </w:tc>
      </w:tr>
      <w:tr w:rsidR="00DB34F6" w:rsidRPr="001C368F" w14:paraId="7663ABB2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1E7E4C7A" w14:textId="283796C3" w:rsidR="00DB34F6" w:rsidRPr="001C368F" w:rsidRDefault="00DB34F6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6E48B564" w14:textId="62013CA8" w:rsidR="00DB34F6" w:rsidRPr="001C368F" w:rsidRDefault="00DB34F6" w:rsidP="00956B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СНГ в современных международных реалиях и возможные альтернативы развития –</w:t>
            </w:r>
            <w:r w:rsidR="00723723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исторических наук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доцент факультета мировой политики МГУ им. М.В. Ломоносова, </w:t>
            </w:r>
            <w:proofErr w:type="spellStart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в.н.с</w:t>
            </w:r>
            <w:proofErr w:type="spellEnd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Центра постсоветских исследований ИМЭМО РАН им. Е.М. Примакова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Валерьевич Малышев</w:t>
            </w:r>
          </w:p>
        </w:tc>
      </w:tr>
      <w:tr w:rsidR="00EC70A5" w:rsidRPr="001C368F" w14:paraId="706B4C28" w14:textId="77777777" w:rsidTr="001C368F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C81" w14:textId="3E70B076" w:rsidR="00EC70A5" w:rsidRPr="001C368F" w:rsidRDefault="00EC70A5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7A7905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CB3B" w14:textId="77777777" w:rsidR="00EC70A5" w:rsidRPr="001C368F" w:rsidRDefault="00EC70A5" w:rsidP="0036533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Переделы эффективности межгосударственных отношений в рамках СНГ: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макросоциологический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аспект –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кандидат исторических наук, доцент, заведующий кафедрой мировой экономики, международных отношений и права Новосибирского Государственного Университета Экономики и Управления, директор АНО «Сибирское общество международных исследований»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Денис Алексеевич Борисов</w:t>
            </w:r>
          </w:p>
        </w:tc>
      </w:tr>
      <w:tr w:rsidR="00B232F2" w:rsidRPr="001C368F" w14:paraId="1A1D90F6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518328B6" w14:textId="6D2712F1" w:rsidR="00B232F2" w:rsidRPr="001C368F" w:rsidRDefault="00B232F2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14642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2FBDA988" w14:textId="4123AA10" w:rsidR="00B232F2" w:rsidRPr="001C368F" w:rsidRDefault="00B232F2" w:rsidP="00E33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Роль и значение СНГ   в укреплении основ нового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мультиполярного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миропорядка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философских наук, главный научный сотрудник отдела социальной философии 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нститута философии, политологии 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права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Национальной   академии наук Таджикистана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(Республика Таджикистан)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Рустам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Джурабоевич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Хайдаров</w:t>
            </w:r>
            <w:proofErr w:type="spellEnd"/>
          </w:p>
        </w:tc>
      </w:tr>
      <w:tr w:rsidR="00FC2481" w:rsidRPr="001C368F" w14:paraId="5F33B6BD" w14:textId="77777777" w:rsidTr="001C368F">
        <w:trPr>
          <w:jc w:val="center"/>
        </w:trPr>
        <w:tc>
          <w:tcPr>
            <w:tcW w:w="1555" w:type="dxa"/>
          </w:tcPr>
          <w:p w14:paraId="329F3457" w14:textId="392C8D68" w:rsidR="00FC2481" w:rsidRPr="001C368F" w:rsidRDefault="00FC2481" w:rsidP="001C36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10.55-11.05</w:t>
            </w:r>
          </w:p>
        </w:tc>
        <w:tc>
          <w:tcPr>
            <w:tcW w:w="8651" w:type="dxa"/>
          </w:tcPr>
          <w:p w14:paraId="20A7C4C0" w14:textId="77777777" w:rsidR="00FC2481" w:rsidRPr="001C368F" w:rsidRDefault="00FC2481" w:rsidP="00365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Коммуникационные режимы в странах СНГ: факторы и тенденции трансформации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социологических наук, профессор, заместитель директора по научной работе Национального исследовательского института развития коммуникаций, заведующая кафедрой зарубежного регионоведения и международного сотрудничества РАНХиГС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Валентина Вячеславовна Комлева</w:t>
            </w:r>
          </w:p>
        </w:tc>
      </w:tr>
      <w:tr w:rsidR="00174A1D" w:rsidRPr="001C368F" w14:paraId="51008C31" w14:textId="77777777" w:rsidTr="001C368F">
        <w:trPr>
          <w:jc w:val="center"/>
        </w:trPr>
        <w:tc>
          <w:tcPr>
            <w:tcW w:w="1555" w:type="dxa"/>
          </w:tcPr>
          <w:p w14:paraId="4163553E" w14:textId="65FC0B34" w:rsidR="00174A1D" w:rsidRPr="001C368F" w:rsidRDefault="00174A1D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A227EA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51" w:type="dxa"/>
          </w:tcPr>
          <w:p w14:paraId="1AC9F674" w14:textId="13EB0A44" w:rsidR="00174A1D" w:rsidRPr="001C368F" w:rsidRDefault="00174A1D" w:rsidP="00B7448B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Многовекторный потенциал экономической дипломатии стран СНГ: возможности и перспективы –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экономических наук, профессор</w:t>
            </w:r>
            <w:r w:rsidR="00DC4A6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ниверситет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мировой экономики и дипломатии Республики Узбекистан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(Республика Узбекистан)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Ибрагим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Раджабович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Мавланов</w:t>
            </w:r>
            <w:proofErr w:type="spellEnd"/>
          </w:p>
        </w:tc>
      </w:tr>
      <w:tr w:rsidR="00DB34F6" w:rsidRPr="001C368F" w14:paraId="7EF3800A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660E4300" w14:textId="4EC2DC80" w:rsidR="00DB34F6" w:rsidRPr="001C368F" w:rsidRDefault="00DB34F6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227EA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4C2D3FC0" w14:textId="55F08D32" w:rsidR="00DB34F6" w:rsidRPr="001C368F" w:rsidRDefault="00DB34F6" w:rsidP="00956B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Внутренние и внешние угрозы СНГ –</w:t>
            </w:r>
            <w:r w:rsidR="00DC4A6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политических наук,</w:t>
            </w:r>
            <w:r w:rsidR="00DC4A65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профессор МГУ им. М.В. Ломоносова, профессор РАНХиГС при Президенте РФ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Ивановна Харитонова</w:t>
            </w:r>
          </w:p>
        </w:tc>
      </w:tr>
      <w:tr w:rsidR="00B232F2" w:rsidRPr="001C368F" w14:paraId="2E690F18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2534BBBB" w14:textId="3860B3A9" w:rsidR="00B232F2" w:rsidRPr="001C368F" w:rsidRDefault="00B232F2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88651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88651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7312AC4E" w14:textId="77777777" w:rsidR="00B232F2" w:rsidRPr="001C368F" w:rsidRDefault="00B232F2" w:rsidP="00E334C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Процесс евразийской интеграции в контексте </w:t>
            </w:r>
            <w:proofErr w:type="spellStart"/>
            <w:r w:rsidRPr="001C368F">
              <w:rPr>
                <w:rFonts w:ascii="Times New Roman" w:hAnsi="Times New Roman" w:cs="Times New Roman"/>
                <w:iCs/>
                <w:sz w:val="26"/>
                <w:szCs w:val="26"/>
              </w:rPr>
              <w:t>неофункциональных</w:t>
            </w:r>
            <w:proofErr w:type="spellEnd"/>
            <w:r w:rsidRPr="001C368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теорий международных отношений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кандидат исторических наук, доцент кафедры теории и истории международных отношений РУДН им. П. Лумумбы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Викторовна Ивкина</w:t>
            </w:r>
          </w:p>
        </w:tc>
      </w:tr>
      <w:tr w:rsidR="00B232F2" w:rsidRPr="001C368F" w14:paraId="1CEAB487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63B5B939" w14:textId="1CC5E18C" w:rsidR="00B232F2" w:rsidRPr="001C368F" w:rsidRDefault="00B232F2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C14642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4D8FB39F" w14:textId="0D4940A4" w:rsidR="00B232F2" w:rsidRPr="001C368F" w:rsidRDefault="00B232F2" w:rsidP="00E33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Новая дихотомия </w:t>
            </w:r>
            <w:r w:rsidR="00723723" w:rsidRPr="001C368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Незападный мир против Запада: место и роль России и постсоветского пространства в новой конфигурации мирового порядка</w:t>
            </w:r>
            <w:r w:rsidR="00DC4A6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доцент кафедры сравнительной политологии РУДН им. Патриса Лумумбы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Лапенко</w:t>
            </w:r>
            <w:proofErr w:type="spellEnd"/>
          </w:p>
        </w:tc>
      </w:tr>
      <w:tr w:rsidR="008E357F" w:rsidRPr="001C368F" w14:paraId="33040334" w14:textId="77777777" w:rsidTr="001C368F">
        <w:trPr>
          <w:jc w:val="center"/>
        </w:trPr>
        <w:tc>
          <w:tcPr>
            <w:tcW w:w="1555" w:type="dxa"/>
          </w:tcPr>
          <w:p w14:paraId="0353FAA7" w14:textId="748B74C2" w:rsidR="008E357F" w:rsidRPr="001C368F" w:rsidRDefault="008E357F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A227EA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51" w:type="dxa"/>
          </w:tcPr>
          <w:p w14:paraId="47C3864D" w14:textId="32BF3DF3" w:rsidR="008E357F" w:rsidRPr="001C368F" w:rsidRDefault="008E357F" w:rsidP="00AD2B45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Global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South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Decoding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Russia's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Foreign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Policy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priorities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руководитель Центра исследований России и Центральной Азии 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колы международных исследований Университета Джавахарлала Неру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профессор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(Индия)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Арчана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Упадхай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4A1D" w:rsidRPr="001C368F" w14:paraId="301B8217" w14:textId="77777777" w:rsidTr="001C368F">
        <w:tblPrEx>
          <w:jc w:val="left"/>
        </w:tblPrEx>
        <w:tc>
          <w:tcPr>
            <w:tcW w:w="1555" w:type="dxa"/>
            <w:tcBorders>
              <w:bottom w:val="single" w:sz="4" w:space="0" w:color="auto"/>
            </w:tcBorders>
          </w:tcPr>
          <w:p w14:paraId="313D1C1F" w14:textId="0C142E80" w:rsidR="00174A1D" w:rsidRPr="001C368F" w:rsidRDefault="00174A1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A227EA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106C91A1" w14:textId="6FFBE70D" w:rsidR="00174A1D" w:rsidRPr="001C368F" w:rsidRDefault="00174A1D" w:rsidP="00B744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Гуманитарное взаимодействие на Евразийском пространстве в контексте современных международных трансформаций –</w:t>
            </w:r>
            <w:r w:rsidR="001C368F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proofErr w:type="spellStart"/>
            <w:r w:rsidRPr="001C368F">
              <w:rPr>
                <w:rFonts w:ascii="Times New Roman" w:hAnsi="Times New Roman"/>
                <w:i/>
                <w:sz w:val="26"/>
                <w:szCs w:val="26"/>
              </w:rPr>
              <w:t>с.н.с</w:t>
            </w:r>
            <w:proofErr w:type="spellEnd"/>
            <w:r w:rsidRPr="001C368F">
              <w:rPr>
                <w:rFonts w:ascii="Times New Roman" w:hAnsi="Times New Roman"/>
                <w:i/>
                <w:sz w:val="26"/>
                <w:szCs w:val="26"/>
              </w:rPr>
              <w:t xml:space="preserve">., </w:t>
            </w:r>
            <w:r w:rsidR="00DC4A65" w:rsidRPr="001C368F">
              <w:rPr>
                <w:rFonts w:ascii="Times New Roman" w:hAnsi="Times New Roman"/>
                <w:i/>
                <w:sz w:val="26"/>
                <w:szCs w:val="26"/>
              </w:rPr>
              <w:t xml:space="preserve">доцент </w:t>
            </w:r>
            <w:r w:rsidRPr="001C368F">
              <w:rPr>
                <w:rFonts w:ascii="Times New Roman" w:hAnsi="Times New Roman"/>
                <w:i/>
                <w:sz w:val="26"/>
                <w:szCs w:val="26"/>
              </w:rPr>
              <w:t xml:space="preserve">Института евразийских и межрегиональных исследований </w:t>
            </w:r>
            <w:r w:rsidR="00723723" w:rsidRPr="001C368F">
              <w:rPr>
                <w:rFonts w:ascii="Times New Roman" w:hAnsi="Times New Roman"/>
                <w:i/>
                <w:sz w:val="26"/>
                <w:szCs w:val="26"/>
              </w:rPr>
              <w:t>Российского государственного гуманитарного университета</w:t>
            </w:r>
            <w:r w:rsidRPr="001C3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Владимирович Гущин</w:t>
            </w:r>
          </w:p>
        </w:tc>
      </w:tr>
      <w:tr w:rsidR="00174A1D" w:rsidRPr="001C368F" w14:paraId="2F02F947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479DF6B0" w14:textId="5AD209EF" w:rsidR="00174A1D" w:rsidRPr="001C368F" w:rsidRDefault="00174A1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227EA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120D9B14" w14:textId="68BF0B3C" w:rsidR="00174A1D" w:rsidRPr="001C368F" w:rsidRDefault="00174A1D" w:rsidP="00B7448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Eurasia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Regional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Economic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Integration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Центр исследований Центральной Евразии Университета Мумбаи, Президент Образовательного и культурного общества ALFAAZ, Мумбаи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(Индия)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Шоаиб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Хан</w:t>
            </w:r>
          </w:p>
        </w:tc>
      </w:tr>
      <w:tr w:rsidR="00B232F2" w:rsidRPr="001C368F" w14:paraId="42690B35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743ADF0D" w14:textId="1D13AE9B" w:rsidR="00B232F2" w:rsidRPr="001C368F" w:rsidRDefault="00B232F2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88651E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118BFCAC" w14:textId="193B8F0B" w:rsidR="00B232F2" w:rsidRPr="001C368F" w:rsidRDefault="00B232F2" w:rsidP="00E33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Политика России в ОДКБ в условиях новых вызовов и угроз безопасности –</w:t>
            </w:r>
            <w:r w:rsidR="00DC4A6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исторических наук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профессор, заведующая кафедрой международных отношений и внешней политики России Московского государственного лингвистического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Владиславовна Каширина</w:t>
            </w:r>
          </w:p>
        </w:tc>
      </w:tr>
      <w:tr w:rsidR="0048716B" w:rsidRPr="001C368F" w14:paraId="0F06F53E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0317D49E" w14:textId="0E1FD2FE" w:rsidR="0048716B" w:rsidRPr="001C368F" w:rsidRDefault="0048716B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-12.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444465EC" w14:textId="021F343D" w:rsidR="0048716B" w:rsidRPr="001C368F" w:rsidRDefault="0048716B" w:rsidP="00365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ШОС как гибридная модель межгосударственного партнёрства коллективного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Незапада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старший преподаватель кафедры теории и истории международных отношений РУДН им. П. Лумумбы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с.н.с</w:t>
            </w:r>
            <w:proofErr w:type="spellEnd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Центра центральноазиатских исследований Института Китая и современной Азии РАН</w:t>
            </w:r>
            <w:r w:rsidR="008C053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руководитель Сектора Центральной Азии Центра исследований постсоветских стран </w:t>
            </w:r>
            <w:proofErr w:type="spellStart"/>
            <w:r w:rsidR="008C0533"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Комрон</w:t>
            </w:r>
            <w:proofErr w:type="spellEnd"/>
            <w:r w:rsidR="008C0533"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C0533"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Хакимджонович</w:t>
            </w:r>
            <w:proofErr w:type="spellEnd"/>
            <w:r w:rsidR="008C0533"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Рахимов</w:t>
            </w:r>
          </w:p>
        </w:tc>
      </w:tr>
      <w:tr w:rsidR="002D0A57" w:rsidRPr="001C368F" w14:paraId="64B63912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3926944F" w14:textId="352A6C5F" w:rsidR="002D0A57" w:rsidRPr="001C368F" w:rsidRDefault="002D0A57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-12.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18147AC3" w14:textId="186E75D9" w:rsidR="002D0A57" w:rsidRPr="001C368F" w:rsidRDefault="002D0A57" w:rsidP="00F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Евразийская интеграция в постсоветский период. Роль Союзного государства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заместитель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главного редактора </w:t>
            </w:r>
            <w:r w:rsidR="0048716B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евастопольского новостного портала </w:t>
            </w:r>
            <w:proofErr w:type="spellStart"/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ForPost</w:t>
            </w:r>
            <w:proofErr w:type="spellEnd"/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, аспирант кафедры «Политические науки» Севастопольского государственного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Сергей Валерьевич Абрамов</w:t>
            </w:r>
          </w:p>
        </w:tc>
      </w:tr>
      <w:tr w:rsidR="000B022E" w:rsidRPr="001C368F" w14:paraId="102B825B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5ABAEBCF" w14:textId="31E22BB9" w:rsidR="000B022E" w:rsidRPr="001C368F" w:rsidRDefault="000B022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4FF54A2D" w14:textId="1BEEEC7C" w:rsidR="000B022E" w:rsidRPr="001C368F" w:rsidRDefault="000B022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Циклы развития российского пространства и украинский кризис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политических наук, заведующий кафедрой «Политические науки» Севастопольского государственного университета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Анатольевич Ирхин</w:t>
            </w:r>
          </w:p>
        </w:tc>
      </w:tr>
      <w:tr w:rsidR="002D0A57" w:rsidRPr="001C368F" w14:paraId="4BA16B5B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436B6CB8" w14:textId="01E51F89" w:rsidR="002D0A57" w:rsidRPr="001C368F" w:rsidRDefault="002D0A57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A963AE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0B36AD42" w14:textId="3482E86F" w:rsidR="002D0A57" w:rsidRPr="001C368F" w:rsidRDefault="002D0A57" w:rsidP="00F42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Влияние украинских событий на регион СНГ –</w:t>
            </w:r>
            <w:r w:rsidR="00DC4A6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политических наук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DC4A6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«Институт Евразии» (Грузия)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Гулбаат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Викторович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Рцхиладзе</w:t>
            </w:r>
            <w:proofErr w:type="spellEnd"/>
          </w:p>
        </w:tc>
      </w:tr>
      <w:tr w:rsidR="00B232F2" w:rsidRPr="001C368F" w14:paraId="5DE75C83" w14:textId="77777777" w:rsidTr="001C368F">
        <w:trPr>
          <w:jc w:val="center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31579" w14:textId="29265A69" w:rsidR="00B232F2" w:rsidRPr="001C368F" w:rsidRDefault="00B232F2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7A7905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A963AE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2D0A57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7BA7F5" w14:textId="47A0E32B" w:rsidR="00B232F2" w:rsidRPr="001C368F" w:rsidRDefault="00C14642" w:rsidP="00CB17E1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Дискуссия</w:t>
            </w:r>
          </w:p>
        </w:tc>
      </w:tr>
      <w:tr w:rsidR="00C14642" w:rsidRPr="001C368F" w14:paraId="00CD9959" w14:textId="77777777" w:rsidTr="00C1464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38DAB" w14:textId="77777777" w:rsidR="00C14642" w:rsidRPr="001C368F" w:rsidRDefault="00C14642" w:rsidP="00C146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15EB594D" w14:textId="5E76DA41" w:rsidR="00C14642" w:rsidRPr="001C368F" w:rsidRDefault="00C14642" w:rsidP="00D95D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 на кофе (</w:t>
            </w:r>
            <w:r w:rsidR="000B022E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</w:t>
            </w:r>
            <w:r w:rsidR="002D0A57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</w:t>
            </w:r>
            <w:r w:rsidR="000B022E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30</w:t>
            </w:r>
            <w:r w:rsidR="000B022E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–1</w:t>
            </w:r>
            <w:r w:rsidR="00FC2481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</w:t>
            </w:r>
            <w:r w:rsidR="000B022E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</w:t>
            </w:r>
            <w:r w:rsidR="000B022E"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МСК)</w:t>
            </w:r>
          </w:p>
        </w:tc>
      </w:tr>
    </w:tbl>
    <w:p w14:paraId="76E5DDCC" w14:textId="77777777" w:rsidR="001C368F" w:rsidRDefault="001C368F">
      <w:r>
        <w:br w:type="page"/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8646"/>
      </w:tblGrid>
      <w:tr w:rsidR="00C14642" w:rsidRPr="001C368F" w14:paraId="7F8CFBEC" w14:textId="77777777" w:rsidTr="001C368F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C48D5" w14:textId="23D32958" w:rsidR="00C14642" w:rsidRPr="001C368F" w:rsidRDefault="00C14642" w:rsidP="00D95DEE">
            <w:pPr>
              <w:spacing w:before="24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Панельная сессия 2. Региональные измерения </w:t>
            </w:r>
            <w:r w:rsidR="005B2B25" w:rsidRPr="001C368F">
              <w:rPr>
                <w:rFonts w:ascii="Times New Roman" w:hAnsi="Times New Roman"/>
                <w:b/>
                <w:sz w:val="26"/>
                <w:szCs w:val="26"/>
              </w:rPr>
              <w:t>внешней политики стран СНГ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B022E" w:rsidRPr="001C368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proofErr w:type="gramStart"/>
            <w:r w:rsidR="000B022E" w:rsidRPr="001C3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1B83" w:rsidRPr="001C368F">
              <w:rPr>
                <w:rFonts w:ascii="Times New Roman" w:hAnsi="Times New Roman"/>
                <w:b/>
                <w:sz w:val="26"/>
                <w:szCs w:val="26"/>
              </w:rPr>
              <w:t xml:space="preserve">  (</w:t>
            </w:r>
            <w:proofErr w:type="gramEnd"/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0–1</w:t>
            </w:r>
            <w:r w:rsidR="00444FC6" w:rsidRPr="001C368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44FC6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0)</w:t>
            </w:r>
          </w:p>
          <w:p w14:paraId="60ACFB4B" w14:textId="77777777" w:rsidR="001C368F" w:rsidRDefault="00D95DEE" w:rsidP="00C1464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Модератор</w:t>
            </w:r>
            <w:r w:rsidR="00C14642" w:rsidRPr="001C368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2055FD" w:rsidRPr="001C368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кандидат исторических наук, </w:t>
            </w:r>
            <w:r w:rsidR="002055FD" w:rsidRPr="001C368F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теории и истории международных отношений РУДН им. П. Лумумбы</w:t>
            </w:r>
            <w:r w:rsidR="002055FD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2492E859" w14:textId="6B7ACA3A" w:rsidR="00C14642" w:rsidRPr="001C368F" w:rsidRDefault="002055FD" w:rsidP="00C14642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Мирмехти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Миркамил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оглы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Агазаде</w:t>
            </w:r>
            <w:proofErr w:type="spellEnd"/>
          </w:p>
          <w:p w14:paraId="5C6DE8E8" w14:textId="4704FD15" w:rsidR="00C14642" w:rsidRPr="001C368F" w:rsidRDefault="00C14642" w:rsidP="00E334CB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88651E" w:rsidRPr="001C368F" w14:paraId="00961E76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181CAD00" w14:textId="2D1BDAFD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F259A1D" w14:textId="57EA3C44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 Geostrategic Imperatives in the CIS in an Age of Imperial Decline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философии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, 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независимый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эксперт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Швеция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Грег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Саймонс</w:t>
            </w:r>
            <w:proofErr w:type="spellEnd"/>
          </w:p>
        </w:tc>
      </w:tr>
      <w:tr w:rsidR="0088651E" w:rsidRPr="001C368F" w14:paraId="5CC56094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35A16712" w14:textId="74002244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BFBFA7E" w14:textId="2C913F5A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США в отношении постсоветского пространства: реакция России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доцент кафедры истории и культурного наследия Витебского государственного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(Республика Беларусь)</w:t>
            </w:r>
            <w:r w:rsidR="00382A60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Петрович Косов</w:t>
            </w:r>
          </w:p>
        </w:tc>
      </w:tr>
      <w:tr w:rsidR="0088651E" w:rsidRPr="001C368F" w14:paraId="0F7B3DB2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7FD93C1E" w14:textId="2DD2F34C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BE446C1" w14:textId="0AE77963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Евросоюза на пространстве СНГ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старший преподаватель </w:t>
            </w:r>
            <w:r w:rsidR="00D60078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кафедры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теории и истории международных отношений РУДН им. П. Лумумбы </w:t>
            </w:r>
            <w:r w:rsidRPr="001C368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Анна Александровна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Хотивришвили</w:t>
            </w:r>
            <w:proofErr w:type="spellEnd"/>
          </w:p>
        </w:tc>
      </w:tr>
      <w:tr w:rsidR="0088651E" w:rsidRPr="001C368F" w14:paraId="79074FBF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41D7A1C" w14:textId="423F9D73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9E24894" w14:textId="62F86877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Особенности подхода Германии к использованию политико-дипломатического и военного инструментария на постсоветском пространстве –</w:t>
            </w:r>
            <w:r w:rsidR="005B2B25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политических наук,</w:t>
            </w:r>
            <w:r w:rsidR="00D60078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в.н.с</w:t>
            </w:r>
            <w:proofErr w:type="spellEnd"/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Отдела Европы и Америки ИНИОН РАН </w:t>
            </w:r>
            <w:r w:rsidRPr="001C368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Филипп Олегович Трунов</w:t>
            </w:r>
          </w:p>
        </w:tc>
      </w:tr>
      <w:tr w:rsidR="000B022E" w:rsidRPr="001C368F" w14:paraId="572611F0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5B6DE9FF" w14:textId="72A320D8" w:rsidR="000B022E" w:rsidRPr="001C368F" w:rsidRDefault="000B022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2B6BAB9" w14:textId="7CEE38FF" w:rsidR="000B022E" w:rsidRPr="001C368F" w:rsidRDefault="000B022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Эволюция </w:t>
            </w:r>
            <w:proofErr w:type="spellStart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этнонационального</w:t>
            </w:r>
            <w:proofErr w:type="spellEnd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фактора в конкуренции России и Турции на постсоветском пространстве (1991–2023 гг.)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политических наук, доцент кафедры политических наук и философии Института общественных наук и международных отношений Севастопольского государственного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Эдуардовна Демешко</w:t>
            </w:r>
          </w:p>
        </w:tc>
      </w:tr>
      <w:tr w:rsidR="0088651E" w:rsidRPr="001C368F" w14:paraId="5F94F04F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2608DC6F" w14:textId="12CD0416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7905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0B022E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CFD6192" w14:textId="2A52FFF1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приоритеты политики Ирана на постсоветском пространстве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философии по политическим наукам, преподаватель кафедры международных отношений Бакинского государственного университета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(Азербайджанская Республика)</w:t>
            </w:r>
            <w:r w:rsidR="00382A60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Алимуса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Ибрагимов</w:t>
            </w:r>
          </w:p>
        </w:tc>
      </w:tr>
      <w:tr w:rsidR="00D443CD" w:rsidRPr="001C368F" w14:paraId="4F3EB796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5E891632" w14:textId="6876D3BB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14.55-15.05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C25551B" w14:textId="77777777" w:rsidR="00D443CD" w:rsidRPr="001C368F" w:rsidRDefault="00D443CD" w:rsidP="002F5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Изменение баланса сил в Закавказье и интересы России –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кандидат политических наук,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заведующий кафедрой зарубежного регионоведения Московского государственного лингвистического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Алексеевич Сидоров</w:t>
            </w:r>
          </w:p>
        </w:tc>
      </w:tr>
      <w:tr w:rsidR="00D443CD" w:rsidRPr="001C368F" w14:paraId="597FD416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3415D9F9" w14:textId="18C29AAC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15.05-15.15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557EF30" w14:textId="77777777" w:rsidR="00D443CD" w:rsidRPr="001C368F" w:rsidRDefault="00D443CD" w:rsidP="002F5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Мягкая сила Турции на Южном Кавказе: основные трудности, результаты и перспективы (2002-2023 гг.)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ассистент кафедры теории и истории международных отношений РУДН им. П. Лумумбы, эксперт Центра исследований постсоветских стран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Артём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Вачаганович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Енокян</w:t>
            </w:r>
            <w:proofErr w:type="spellEnd"/>
          </w:p>
        </w:tc>
      </w:tr>
      <w:tr w:rsidR="00D443CD" w:rsidRPr="001C368F" w14:paraId="434E6F69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17F82D0E" w14:textId="680D6221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15.15-15.25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6E53C7E" w14:textId="77777777" w:rsidR="00D443CD" w:rsidRPr="001C368F" w:rsidRDefault="00D443CD" w:rsidP="002F5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Влияние внешних факторов на развитие азербайджано-иранских отношений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старший преподаватель кафедры теории и истории международных отношений РУДН им. П. Лумумбы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Мирмехти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Миркамил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оглы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Агазаде</w:t>
            </w:r>
            <w:proofErr w:type="spellEnd"/>
          </w:p>
        </w:tc>
      </w:tr>
      <w:tr w:rsidR="00D443CD" w:rsidRPr="001C368F" w14:paraId="2CF548DB" w14:textId="77777777" w:rsidTr="001C368F">
        <w:tblPrEx>
          <w:jc w:val="left"/>
        </w:tblPrEx>
        <w:tc>
          <w:tcPr>
            <w:tcW w:w="1560" w:type="dxa"/>
            <w:tcBorders>
              <w:bottom w:val="single" w:sz="4" w:space="0" w:color="auto"/>
            </w:tcBorders>
          </w:tcPr>
          <w:p w14:paraId="69C2F667" w14:textId="6336FC4C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15.25-15.35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773B50A" w14:textId="12813C1D" w:rsidR="00D443CD" w:rsidRPr="001C368F" w:rsidRDefault="00D443CD" w:rsidP="002F5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Проблемы формирования системы коллективной безопасности на евразийском пространстве в контексте геополитических трансформаций начала 2020-х гг. –</w:t>
            </w:r>
            <w:r w:rsidR="00105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 </w:t>
            </w:r>
            <w:proofErr w:type="spellStart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с.н.с</w:t>
            </w:r>
            <w:proofErr w:type="spellEnd"/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., доцент Института постсоветских и межрегиональных исследований </w:t>
            </w:r>
            <w:r w:rsidR="00105C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Российского государственного гуманитарного университета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Станиславович Левченков</w:t>
            </w:r>
          </w:p>
        </w:tc>
      </w:tr>
      <w:tr w:rsidR="0088651E" w:rsidRPr="001C368F" w14:paraId="6877AE92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19A0B392" w14:textId="5C568139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5159811" w14:textId="27A58E68" w:rsidR="0088651E" w:rsidRPr="001C368F" w:rsidRDefault="0088651E" w:rsidP="005961DE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приоритезации международных программ и стратегий, реализуемых в Центральной Азии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политических наук, доцент кафедры зарубежного регионоведения Таджикского национального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университета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(Республика Таджикистан)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Абдугани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Мамадрахимович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Мамадазимов</w:t>
            </w:r>
            <w:proofErr w:type="spellEnd"/>
          </w:p>
        </w:tc>
      </w:tr>
      <w:tr w:rsidR="005474BE" w:rsidRPr="001C368F" w14:paraId="35A936D5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40AFF16A" w14:textId="40208932" w:rsidR="005474BE" w:rsidRPr="001C368F" w:rsidRDefault="005474BE" w:rsidP="001C368F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1</w:t>
            </w:r>
            <w:r w:rsidR="00FC2481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4</w:t>
            </w:r>
            <w:r w:rsidR="00FC2481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-1</w:t>
            </w:r>
            <w:r w:rsidR="007A7905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5</w:t>
            </w:r>
            <w:r w:rsidR="00FC2481" w:rsidRPr="001C368F">
              <w:rPr>
                <w:rFonts w:ascii="Times New Roman" w:hAnsi="Times New Roman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8CD43A7" w14:textId="6107D791" w:rsidR="005474BE" w:rsidRPr="001C368F" w:rsidRDefault="005474BE" w:rsidP="006B1A16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Трансформация гуманитарного направления внешней политики России в регионе СНГ (на примере государств ЦА)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доцент кафедры истории и культурологии Кыргызско-</w:t>
            </w:r>
            <w:r w:rsidR="005B2B2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оссийского Славянского университета (Кыргызская Республика) </w:t>
            </w:r>
            <w:r w:rsidRPr="001C368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Павел Иванович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Дятленко</w:t>
            </w:r>
            <w:proofErr w:type="spellEnd"/>
          </w:p>
        </w:tc>
      </w:tr>
      <w:tr w:rsidR="00D443CD" w:rsidRPr="001C368F" w14:paraId="1A3C07D5" w14:textId="77777777" w:rsidTr="001C368F">
        <w:trPr>
          <w:jc w:val="center"/>
        </w:trPr>
        <w:tc>
          <w:tcPr>
            <w:tcW w:w="1560" w:type="dxa"/>
          </w:tcPr>
          <w:p w14:paraId="14A62DC0" w14:textId="01BEF956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15.55-16.05</w:t>
            </w:r>
          </w:p>
        </w:tc>
        <w:tc>
          <w:tcPr>
            <w:tcW w:w="8646" w:type="dxa"/>
          </w:tcPr>
          <w:p w14:paraId="4635D513" w14:textId="77777777" w:rsidR="00D443CD" w:rsidRPr="001C368F" w:rsidRDefault="00D443CD" w:rsidP="002F5EF7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War in Ukraine and its Impact on Central Asia – 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PGDAV College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Университета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Дели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Индия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)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Динеш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Кумар</w:t>
            </w:r>
            <w:r w:rsidRPr="001C36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8651E" w:rsidRPr="001C368F" w14:paraId="1135719F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64A16C2A" w14:textId="55F3D23F" w:rsidR="0088651E" w:rsidRPr="001C368F" w:rsidRDefault="0088651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FBF83F1" w14:textId="1C26A115" w:rsidR="0088651E" w:rsidRPr="00105CF0" w:rsidRDefault="0088651E" w:rsidP="005961D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КНР в Центральной Азии в рамках формата 5+1: новые подходы сотрудничества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политических наук,</w:t>
            </w:r>
            <w:r w:rsidR="00D60078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доцент кафедры международных отношений Восточного института </w:t>
            </w:r>
            <w:r w:rsidR="00105CF0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Школы региональных и международных исследований </w:t>
            </w:r>
            <w:r w:rsidR="00105CF0">
              <w:rPr>
                <w:rFonts w:ascii="Times New Roman" w:hAnsi="Times New Roman" w:cs="Times New Roman"/>
                <w:i/>
                <w:sz w:val="26"/>
                <w:szCs w:val="26"/>
              </w:rPr>
              <w:t>Дальневосточного федерального университета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Марина Олеговна Дмитриева</w:t>
            </w:r>
          </w:p>
        </w:tc>
      </w:tr>
      <w:tr w:rsidR="0055046E" w:rsidRPr="001C368F" w14:paraId="09BA22AE" w14:textId="77777777" w:rsidTr="001C368F">
        <w:trPr>
          <w:jc w:val="center"/>
        </w:trPr>
        <w:tc>
          <w:tcPr>
            <w:tcW w:w="1560" w:type="dxa"/>
          </w:tcPr>
          <w:p w14:paraId="47271193" w14:textId="0449E56C" w:rsidR="0055046E" w:rsidRPr="001C368F" w:rsidRDefault="0055046E" w:rsidP="001C36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C2481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</w:tcPr>
          <w:p w14:paraId="40DA173C" w14:textId="10D9EF94" w:rsidR="0055046E" w:rsidRPr="001C368F" w:rsidRDefault="0055046E" w:rsidP="0013686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Ценностн</w:t>
            </w:r>
            <w:r w:rsidR="00D1489B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аспект</w:t>
            </w:r>
            <w:bookmarkStart w:id="0" w:name="_GoBack"/>
            <w:bookmarkEnd w:id="0"/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энергетической политики Германии в Центральной Азии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Руководитель проектов зарубежных программ Национального исследовательского института развития коммуникаций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Елена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Алексеевна Кузьменко</w:t>
            </w:r>
          </w:p>
        </w:tc>
      </w:tr>
      <w:tr w:rsidR="0055046E" w:rsidRPr="001C368F" w14:paraId="45721775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4004107A" w14:textId="1DA0B579" w:rsidR="0055046E" w:rsidRPr="001C368F" w:rsidRDefault="0055046E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6F8E4E5" w14:textId="044FA59F" w:rsidR="0055046E" w:rsidRPr="001C368F" w:rsidRDefault="0055046E" w:rsidP="00136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России и Казахстана в области индустриального развития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исторических наук, профессор кафедры международных отношений Евразийского национального университета им</w:t>
            </w:r>
            <w:r w:rsidR="00105C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Л.</w:t>
            </w:r>
            <w:r w:rsidR="00105C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Н.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Гумилева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CF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(Республика Казахстан)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Ардак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Мэлсовна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Есдаулетова</w:t>
            </w:r>
            <w:proofErr w:type="spellEnd"/>
          </w:p>
        </w:tc>
      </w:tr>
      <w:tr w:rsidR="0055046E" w:rsidRPr="001C368F" w14:paraId="772C2506" w14:textId="77777777" w:rsidTr="001C368F">
        <w:trPr>
          <w:jc w:val="center"/>
        </w:trPr>
        <w:tc>
          <w:tcPr>
            <w:tcW w:w="1560" w:type="dxa"/>
          </w:tcPr>
          <w:p w14:paraId="49204EB9" w14:textId="4D621A35" w:rsidR="0055046E" w:rsidRPr="001C368F" w:rsidRDefault="0055046E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</w:tcPr>
          <w:p w14:paraId="7778FA6D" w14:textId="3884F9CE" w:rsidR="0055046E" w:rsidRPr="001C368F" w:rsidRDefault="0055046E" w:rsidP="0013686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Сотрудничество между РК и КНР в сфере обеспечения безопасности в рамках ШОС –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кандидат исторических наук, ассоциированный профессор факультета </w:t>
            </w:r>
            <w:r w:rsidRPr="001C368F">
              <w:rPr>
                <w:rFonts w:ascii="Times New Roman" w:hAnsi="Times New Roman"/>
                <w:i/>
                <w:iCs/>
                <w:sz w:val="26"/>
                <w:szCs w:val="26"/>
              </w:rPr>
              <w:t>международных отношений Евразийского национального университета им</w:t>
            </w:r>
            <w:r w:rsidR="00105CF0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1C368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Л.</w:t>
            </w:r>
            <w:r w:rsidR="00105CF0">
              <w:rPr>
                <w:rFonts w:ascii="Times New Roman" w:hAnsi="Times New Roman"/>
                <w:i/>
                <w:iCs/>
                <w:sz w:val="26"/>
                <w:szCs w:val="26"/>
              </w:rPr>
              <w:t>Н.</w:t>
            </w:r>
            <w:r w:rsidRPr="001C368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Гумилева</w:t>
            </w:r>
            <w:r w:rsidR="00105CF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(Республика Казахстан) </w:t>
            </w:r>
            <w:proofErr w:type="spellStart"/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Сания</w:t>
            </w:r>
            <w:proofErr w:type="spellEnd"/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Моряковна</w:t>
            </w:r>
            <w:proofErr w:type="spellEnd"/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Нурдавлетова</w:t>
            </w:r>
            <w:proofErr w:type="spellEnd"/>
          </w:p>
        </w:tc>
      </w:tr>
      <w:tr w:rsidR="00EE703A" w:rsidRPr="001C368F" w14:paraId="3EF58F98" w14:textId="77777777" w:rsidTr="001C368F">
        <w:trPr>
          <w:jc w:val="center"/>
        </w:trPr>
        <w:tc>
          <w:tcPr>
            <w:tcW w:w="1560" w:type="dxa"/>
          </w:tcPr>
          <w:p w14:paraId="0E3CF383" w14:textId="52452912" w:rsidR="00EE703A" w:rsidRPr="001C368F" w:rsidRDefault="00EE703A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</w:tcPr>
          <w:p w14:paraId="5356AB46" w14:textId="7461A5A2" w:rsidR="00EE703A" w:rsidRPr="001C368F" w:rsidRDefault="00EE703A" w:rsidP="00EC55D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Внешняя политика Казахстана в условиях между расширенным партн</w:t>
            </w:r>
            <w:r w:rsidR="00D60078" w:rsidRPr="001C36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рством с ЕС и китайской стратегией ОПОП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доктор исторических наук, профессор кафедры международных отношений и мировой экономики факультета международных отношений Казахского национального университета им</w:t>
            </w:r>
            <w:r w:rsidR="00105C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Аль-Фараби (Республика Казахстан)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Шаукатовна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Губайдуллина</w:t>
            </w:r>
          </w:p>
        </w:tc>
      </w:tr>
      <w:tr w:rsidR="00116A78" w:rsidRPr="001C368F" w14:paraId="6ABE0F2D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923E5F8" w14:textId="3985DDE8" w:rsidR="00116A78" w:rsidRPr="001C368F" w:rsidRDefault="00116A78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13A0AD3" w14:textId="18ABE95D" w:rsidR="00116A78" w:rsidRPr="001C368F" w:rsidRDefault="00116A78" w:rsidP="009F2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Казахстана и Вьетнама в рамках проекта «Экономический пояс шелкового пути»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профессор кафедры теории и истории международных отношений РУДН</w:t>
            </w:r>
            <w:r w:rsidR="00105C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05CF0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им. П. Лумумбы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Анатольевна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Шпаковская</w:t>
            </w:r>
            <w:proofErr w:type="spellEnd"/>
          </w:p>
        </w:tc>
      </w:tr>
      <w:tr w:rsidR="00D95DEE" w:rsidRPr="001C368F" w14:paraId="06B36268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61B9C6" w14:textId="78F85211" w:rsidR="00D95DEE" w:rsidRPr="001C368F" w:rsidRDefault="00D95DEE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D2099A7" w14:textId="56012BAB" w:rsidR="00D95DEE" w:rsidRPr="001C368F" w:rsidRDefault="00116A78" w:rsidP="00116A7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>Российско-туркменские отношения (2014–2023  гг.)</w:t>
            </w:r>
            <w:r w:rsidR="00D95DEE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исторических наук,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профессор, заведующий кафедрой истории и политики России 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нститут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международных отношений и мировой истории Национальн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исследовательск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ого 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Нижегородск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государственн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университет</w:t>
            </w:r>
            <w:r w:rsidR="00723723"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1C3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им. Н.И. Лобачевского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Игорь Валерьевич Рыжов;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старший преподаватель кафедры истории и политики России 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нститут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международных отношений и мировой истории Национальн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исследовательск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Нижегородск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государственн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ого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университет</w:t>
            </w:r>
            <w:r w:rsidR="00723723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им. Н.И. Лобачевского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Мария Юрьевна Бородина</w:t>
            </w:r>
          </w:p>
        </w:tc>
      </w:tr>
      <w:tr w:rsidR="000E0F91" w:rsidRPr="001C368F" w14:paraId="2C7320F0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454BC9B3" w14:textId="25ACC0D3" w:rsidR="000E0F91" w:rsidRPr="001C368F" w:rsidRDefault="000E0F91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785A0B6" w14:textId="0B1D4CA0" w:rsidR="000E0F91" w:rsidRPr="001C368F" w:rsidRDefault="000E0F91" w:rsidP="00340EA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bCs/>
                <w:sz w:val="26"/>
                <w:szCs w:val="26"/>
              </w:rPr>
              <w:t>Вызовы и возможности многовекторной политики Таджикистана –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кандидат политических наук,</w:t>
            </w:r>
            <w:r w:rsidR="00D60078" w:rsidRPr="001C36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D373F5" w:rsidRPr="001C36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старший преподаватель кафедры дипломатии и внешней политики Таджикского национального университета</w:t>
            </w:r>
            <w:r w:rsidRPr="001C36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(Республика </w:t>
            </w:r>
            <w:r w:rsidR="00D373F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Таджикистан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Шерали</w:t>
            </w:r>
            <w:proofErr w:type="spellEnd"/>
            <w:r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Шукруллозода</w:t>
            </w:r>
            <w:proofErr w:type="spellEnd"/>
            <w:r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Ризоён</w:t>
            </w:r>
            <w:proofErr w:type="spellEnd"/>
          </w:p>
        </w:tc>
      </w:tr>
      <w:tr w:rsidR="00D443CD" w:rsidRPr="001C368F" w14:paraId="06F59EDC" w14:textId="77777777" w:rsidTr="001C368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71" w14:textId="15AC24BF" w:rsidR="00D443CD" w:rsidRPr="001C368F" w:rsidRDefault="00D443CD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17.25-17.35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78B5" w14:textId="403AB995" w:rsidR="00D443CD" w:rsidRPr="001C368F" w:rsidRDefault="00D443CD" w:rsidP="002F5EF7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России и Таджикистана по укреплению безопасности южных рубежей ОДКБ – 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доктор исторических наук, профессор кафедры зарубежного регионоведения и внешней политики </w:t>
            </w:r>
            <w:r w:rsidR="005B2B25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Российско-Таджикского Славянского университета</w:t>
            </w:r>
            <w:r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директор Центра геополитических исследований, член-корреспондент Таджикской академии архитектуры и строительства (Республика Таджикистан)</w:t>
            </w:r>
            <w:r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Гузель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Майтдиновна</w:t>
            </w:r>
            <w:proofErr w:type="spellEnd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Майтдинова</w:t>
            </w:r>
            <w:proofErr w:type="spellEnd"/>
          </w:p>
        </w:tc>
      </w:tr>
      <w:tr w:rsidR="00D95DEE" w:rsidRPr="001C368F" w14:paraId="73D6B1A6" w14:textId="77777777" w:rsidTr="001C368F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2AD2DA61" w14:textId="5AF895EF" w:rsidR="00D95DEE" w:rsidRPr="001C368F" w:rsidRDefault="00D95DEE" w:rsidP="001C36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443CD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FC2481" w:rsidRPr="001C368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6108BF8" w14:textId="253F35BA" w:rsidR="00D95DEE" w:rsidRPr="001C368F" w:rsidRDefault="00D95DEE" w:rsidP="00E334C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bCs/>
                <w:sz w:val="26"/>
                <w:szCs w:val="26"/>
              </w:rPr>
              <w:t>Многовекторная внешняя политика Республики Беларусь в новых геополитических условиях –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0078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кандидат исторических наук, </w:t>
            </w:r>
            <w:r w:rsidRPr="001C36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доцент кафедры международных отношений факультета международных отношений Белорусского государственного университета</w:t>
            </w:r>
            <w:r w:rsidR="00382A60" w:rsidRPr="001C36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382A60" w:rsidRPr="001C36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(Республика Беларусь)</w:t>
            </w:r>
            <w:r w:rsidR="00382A60" w:rsidRPr="001C3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A60" w:rsidRPr="001C368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Александр</w:t>
            </w:r>
            <w:r w:rsidRPr="001C36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Валентинович Тихомиров</w:t>
            </w:r>
          </w:p>
        </w:tc>
      </w:tr>
      <w:tr w:rsidR="00C10411" w:rsidRPr="001C368F" w14:paraId="1CE30A54" w14:textId="77777777" w:rsidTr="001C368F">
        <w:trPr>
          <w:jc w:val="center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35940CC1" w14:textId="7D6B7424" w:rsidR="00C10411" w:rsidRPr="001C368F" w:rsidRDefault="008B4B68" w:rsidP="001C368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B022E" w:rsidRPr="001C368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C10411"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C0533" w:rsidRPr="001C36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90DAD" w:rsidRPr="001C36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10411" w:rsidRPr="001C368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C368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90DAD" w:rsidRPr="001C368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C10411" w:rsidRPr="001C368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90DAD" w:rsidRPr="001C368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10411" w:rsidRPr="001C36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646" w:type="dxa"/>
            <w:shd w:val="clear" w:color="auto" w:fill="BFBFBF" w:themeFill="background1" w:themeFillShade="BF"/>
          </w:tcPr>
          <w:p w14:paraId="7E9E6058" w14:textId="5DDBC5FB" w:rsidR="00C10411" w:rsidRPr="001C368F" w:rsidRDefault="00141A90" w:rsidP="00C104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Дискуссия</w:t>
            </w:r>
          </w:p>
        </w:tc>
      </w:tr>
      <w:tr w:rsidR="00C10411" w:rsidRPr="001C368F" w14:paraId="5D80EA96" w14:textId="77777777" w:rsidTr="001C368F">
        <w:trPr>
          <w:jc w:val="center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5EF2EAF7" w14:textId="25B29E2E" w:rsidR="00C10411" w:rsidRPr="001C368F" w:rsidRDefault="00C10411" w:rsidP="00C104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BFBFBF" w:themeFill="background1" w:themeFillShade="BF"/>
          </w:tcPr>
          <w:p w14:paraId="282CE604" w14:textId="26A9509B" w:rsidR="00C10411" w:rsidRPr="001C368F" w:rsidRDefault="00C10411" w:rsidP="00C104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</w:pP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Подведение</w:t>
            </w:r>
            <w:r w:rsidR="00A07AB5"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</w:t>
            </w:r>
            <w:r w:rsidRPr="001C36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Закрытие конференции</w:t>
            </w:r>
          </w:p>
        </w:tc>
      </w:tr>
    </w:tbl>
    <w:p w14:paraId="5DE990E7" w14:textId="77777777" w:rsidR="00FA74D2" w:rsidRPr="00E11447" w:rsidRDefault="00FA74D2" w:rsidP="00F517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A74D2" w:rsidRPr="00E11447" w:rsidSect="001D06BF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13B"/>
    <w:multiLevelType w:val="hybridMultilevel"/>
    <w:tmpl w:val="1ACC7724"/>
    <w:lvl w:ilvl="0" w:tplc="3A9E0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72A"/>
    <w:multiLevelType w:val="hybridMultilevel"/>
    <w:tmpl w:val="8940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E1"/>
    <w:rsid w:val="000013CD"/>
    <w:rsid w:val="00021A4E"/>
    <w:rsid w:val="00024286"/>
    <w:rsid w:val="00024C67"/>
    <w:rsid w:val="0002695C"/>
    <w:rsid w:val="00031AA0"/>
    <w:rsid w:val="00041A97"/>
    <w:rsid w:val="00047BA3"/>
    <w:rsid w:val="00052449"/>
    <w:rsid w:val="000528DB"/>
    <w:rsid w:val="000734B9"/>
    <w:rsid w:val="00082171"/>
    <w:rsid w:val="000847C2"/>
    <w:rsid w:val="0008553D"/>
    <w:rsid w:val="000875D8"/>
    <w:rsid w:val="000B022E"/>
    <w:rsid w:val="000C4906"/>
    <w:rsid w:val="000D3FAB"/>
    <w:rsid w:val="000E0F91"/>
    <w:rsid w:val="000F089F"/>
    <w:rsid w:val="000F4F12"/>
    <w:rsid w:val="000F58B1"/>
    <w:rsid w:val="000F752D"/>
    <w:rsid w:val="00105CF0"/>
    <w:rsid w:val="00116A78"/>
    <w:rsid w:val="00117559"/>
    <w:rsid w:val="00117CF7"/>
    <w:rsid w:val="00120D9B"/>
    <w:rsid w:val="00121ABE"/>
    <w:rsid w:val="00125019"/>
    <w:rsid w:val="00135B75"/>
    <w:rsid w:val="00141A90"/>
    <w:rsid w:val="00143697"/>
    <w:rsid w:val="00144E1D"/>
    <w:rsid w:val="001462E0"/>
    <w:rsid w:val="00174A1D"/>
    <w:rsid w:val="00174C86"/>
    <w:rsid w:val="001775DE"/>
    <w:rsid w:val="00183B19"/>
    <w:rsid w:val="00184D21"/>
    <w:rsid w:val="001A0DA7"/>
    <w:rsid w:val="001C0F93"/>
    <w:rsid w:val="001C368F"/>
    <w:rsid w:val="001C37F6"/>
    <w:rsid w:val="001D06BF"/>
    <w:rsid w:val="001E3905"/>
    <w:rsid w:val="001E6246"/>
    <w:rsid w:val="001E6FFC"/>
    <w:rsid w:val="002055FD"/>
    <w:rsid w:val="00222268"/>
    <w:rsid w:val="002305F8"/>
    <w:rsid w:val="0023217F"/>
    <w:rsid w:val="00235770"/>
    <w:rsid w:val="00243D44"/>
    <w:rsid w:val="002513A6"/>
    <w:rsid w:val="002531CD"/>
    <w:rsid w:val="002561E3"/>
    <w:rsid w:val="00261A34"/>
    <w:rsid w:val="002876E3"/>
    <w:rsid w:val="002943CB"/>
    <w:rsid w:val="002A711F"/>
    <w:rsid w:val="002A7BD7"/>
    <w:rsid w:val="002B0F00"/>
    <w:rsid w:val="002B16BA"/>
    <w:rsid w:val="002B3E20"/>
    <w:rsid w:val="002B727A"/>
    <w:rsid w:val="002C387C"/>
    <w:rsid w:val="002D0A57"/>
    <w:rsid w:val="002D0CCE"/>
    <w:rsid w:val="002E4463"/>
    <w:rsid w:val="002E47DD"/>
    <w:rsid w:val="002E4850"/>
    <w:rsid w:val="002E73BB"/>
    <w:rsid w:val="00306288"/>
    <w:rsid w:val="0031147A"/>
    <w:rsid w:val="00314818"/>
    <w:rsid w:val="00315266"/>
    <w:rsid w:val="00315BEC"/>
    <w:rsid w:val="00321A39"/>
    <w:rsid w:val="003335BA"/>
    <w:rsid w:val="00337C9F"/>
    <w:rsid w:val="00353E0B"/>
    <w:rsid w:val="0036103C"/>
    <w:rsid w:val="0036738A"/>
    <w:rsid w:val="00372C62"/>
    <w:rsid w:val="00382A60"/>
    <w:rsid w:val="00383673"/>
    <w:rsid w:val="003875D8"/>
    <w:rsid w:val="00391D73"/>
    <w:rsid w:val="00391D7E"/>
    <w:rsid w:val="00395AB2"/>
    <w:rsid w:val="00395C27"/>
    <w:rsid w:val="003A1039"/>
    <w:rsid w:val="003A2003"/>
    <w:rsid w:val="003A2D3E"/>
    <w:rsid w:val="003B1595"/>
    <w:rsid w:val="003B5AE9"/>
    <w:rsid w:val="003C1250"/>
    <w:rsid w:val="003C473B"/>
    <w:rsid w:val="003C765B"/>
    <w:rsid w:val="003D45CA"/>
    <w:rsid w:val="003E2636"/>
    <w:rsid w:val="003E5C81"/>
    <w:rsid w:val="003F23D7"/>
    <w:rsid w:val="00401C2A"/>
    <w:rsid w:val="00425208"/>
    <w:rsid w:val="00431E27"/>
    <w:rsid w:val="0043719D"/>
    <w:rsid w:val="00440D3D"/>
    <w:rsid w:val="00444FC6"/>
    <w:rsid w:val="00453BB2"/>
    <w:rsid w:val="004563CF"/>
    <w:rsid w:val="00457484"/>
    <w:rsid w:val="004623AF"/>
    <w:rsid w:val="004676CE"/>
    <w:rsid w:val="00476DAC"/>
    <w:rsid w:val="0048716B"/>
    <w:rsid w:val="004947D1"/>
    <w:rsid w:val="00494BA3"/>
    <w:rsid w:val="004A4A07"/>
    <w:rsid w:val="004A7533"/>
    <w:rsid w:val="004C6E3A"/>
    <w:rsid w:val="004D399D"/>
    <w:rsid w:val="004D4886"/>
    <w:rsid w:val="004D6332"/>
    <w:rsid w:val="004D6C70"/>
    <w:rsid w:val="004F5FA1"/>
    <w:rsid w:val="00504A05"/>
    <w:rsid w:val="00507A51"/>
    <w:rsid w:val="005105FA"/>
    <w:rsid w:val="005218AE"/>
    <w:rsid w:val="005221D7"/>
    <w:rsid w:val="00531A17"/>
    <w:rsid w:val="00532034"/>
    <w:rsid w:val="00534D3A"/>
    <w:rsid w:val="00542071"/>
    <w:rsid w:val="00545315"/>
    <w:rsid w:val="005474BE"/>
    <w:rsid w:val="0055046E"/>
    <w:rsid w:val="005601E8"/>
    <w:rsid w:val="00561181"/>
    <w:rsid w:val="00582F27"/>
    <w:rsid w:val="0058568B"/>
    <w:rsid w:val="005A5252"/>
    <w:rsid w:val="005B06AA"/>
    <w:rsid w:val="005B2B25"/>
    <w:rsid w:val="005C300A"/>
    <w:rsid w:val="005D297C"/>
    <w:rsid w:val="005D3D70"/>
    <w:rsid w:val="005D57B9"/>
    <w:rsid w:val="005D70FF"/>
    <w:rsid w:val="006019C3"/>
    <w:rsid w:val="00604B4E"/>
    <w:rsid w:val="00605D6E"/>
    <w:rsid w:val="00610D4D"/>
    <w:rsid w:val="00610DD0"/>
    <w:rsid w:val="0063000C"/>
    <w:rsid w:val="006429B8"/>
    <w:rsid w:val="00663E39"/>
    <w:rsid w:val="00667211"/>
    <w:rsid w:val="006706AB"/>
    <w:rsid w:val="00671F6E"/>
    <w:rsid w:val="006754F8"/>
    <w:rsid w:val="00677F73"/>
    <w:rsid w:val="00684063"/>
    <w:rsid w:val="0068672E"/>
    <w:rsid w:val="00686C80"/>
    <w:rsid w:val="0069074E"/>
    <w:rsid w:val="006912BC"/>
    <w:rsid w:val="00695C0C"/>
    <w:rsid w:val="006A26BD"/>
    <w:rsid w:val="006A37B8"/>
    <w:rsid w:val="006B309C"/>
    <w:rsid w:val="006D268B"/>
    <w:rsid w:val="00701FC0"/>
    <w:rsid w:val="00715A2B"/>
    <w:rsid w:val="00723497"/>
    <w:rsid w:val="00723723"/>
    <w:rsid w:val="007532C9"/>
    <w:rsid w:val="0075377D"/>
    <w:rsid w:val="00754030"/>
    <w:rsid w:val="00770228"/>
    <w:rsid w:val="00780E20"/>
    <w:rsid w:val="00781C19"/>
    <w:rsid w:val="0078538E"/>
    <w:rsid w:val="00790C29"/>
    <w:rsid w:val="007945F0"/>
    <w:rsid w:val="00794F8C"/>
    <w:rsid w:val="0079543F"/>
    <w:rsid w:val="007A7905"/>
    <w:rsid w:val="007B1673"/>
    <w:rsid w:val="007B2115"/>
    <w:rsid w:val="007C159A"/>
    <w:rsid w:val="007D0907"/>
    <w:rsid w:val="007D458F"/>
    <w:rsid w:val="007D63A5"/>
    <w:rsid w:val="007E7440"/>
    <w:rsid w:val="007F2428"/>
    <w:rsid w:val="007F29A4"/>
    <w:rsid w:val="007F3B3C"/>
    <w:rsid w:val="00801B03"/>
    <w:rsid w:val="00826E74"/>
    <w:rsid w:val="00836788"/>
    <w:rsid w:val="00853D48"/>
    <w:rsid w:val="008665AB"/>
    <w:rsid w:val="0088651E"/>
    <w:rsid w:val="008A6FD2"/>
    <w:rsid w:val="008B2556"/>
    <w:rsid w:val="008B4B68"/>
    <w:rsid w:val="008B6209"/>
    <w:rsid w:val="008B7E0F"/>
    <w:rsid w:val="008C0533"/>
    <w:rsid w:val="008D315D"/>
    <w:rsid w:val="008E357F"/>
    <w:rsid w:val="008F6B46"/>
    <w:rsid w:val="009059A3"/>
    <w:rsid w:val="009109CA"/>
    <w:rsid w:val="00911B83"/>
    <w:rsid w:val="0091324F"/>
    <w:rsid w:val="00914D5B"/>
    <w:rsid w:val="00923602"/>
    <w:rsid w:val="00927719"/>
    <w:rsid w:val="00955AAB"/>
    <w:rsid w:val="00970CB9"/>
    <w:rsid w:val="00976ED8"/>
    <w:rsid w:val="00985779"/>
    <w:rsid w:val="0098718D"/>
    <w:rsid w:val="0099091F"/>
    <w:rsid w:val="00990DAD"/>
    <w:rsid w:val="00993C43"/>
    <w:rsid w:val="00994A8A"/>
    <w:rsid w:val="009B24E9"/>
    <w:rsid w:val="009D0B01"/>
    <w:rsid w:val="009D4992"/>
    <w:rsid w:val="009E5A8B"/>
    <w:rsid w:val="009F74D5"/>
    <w:rsid w:val="00A02F51"/>
    <w:rsid w:val="00A072F8"/>
    <w:rsid w:val="00A07AB5"/>
    <w:rsid w:val="00A12752"/>
    <w:rsid w:val="00A227EA"/>
    <w:rsid w:val="00A270A9"/>
    <w:rsid w:val="00A446DA"/>
    <w:rsid w:val="00A53CD4"/>
    <w:rsid w:val="00A548EB"/>
    <w:rsid w:val="00A63409"/>
    <w:rsid w:val="00A7330E"/>
    <w:rsid w:val="00A82F28"/>
    <w:rsid w:val="00A85A25"/>
    <w:rsid w:val="00A87769"/>
    <w:rsid w:val="00A96008"/>
    <w:rsid w:val="00A963AE"/>
    <w:rsid w:val="00AA0BB6"/>
    <w:rsid w:val="00AA3CDF"/>
    <w:rsid w:val="00AB0E08"/>
    <w:rsid w:val="00AC095B"/>
    <w:rsid w:val="00AC2F33"/>
    <w:rsid w:val="00AD0681"/>
    <w:rsid w:val="00AD3385"/>
    <w:rsid w:val="00AD67DF"/>
    <w:rsid w:val="00AF389F"/>
    <w:rsid w:val="00B02737"/>
    <w:rsid w:val="00B02B9C"/>
    <w:rsid w:val="00B232F2"/>
    <w:rsid w:val="00B23C2C"/>
    <w:rsid w:val="00B26E4D"/>
    <w:rsid w:val="00B41718"/>
    <w:rsid w:val="00B43C91"/>
    <w:rsid w:val="00B5030D"/>
    <w:rsid w:val="00B56F8D"/>
    <w:rsid w:val="00B612E6"/>
    <w:rsid w:val="00B63DA0"/>
    <w:rsid w:val="00B731D6"/>
    <w:rsid w:val="00B81E15"/>
    <w:rsid w:val="00B97B95"/>
    <w:rsid w:val="00B97C0F"/>
    <w:rsid w:val="00BA375A"/>
    <w:rsid w:val="00BA4329"/>
    <w:rsid w:val="00BB1218"/>
    <w:rsid w:val="00BB1EB9"/>
    <w:rsid w:val="00BB4554"/>
    <w:rsid w:val="00BB4643"/>
    <w:rsid w:val="00BB7164"/>
    <w:rsid w:val="00BC60E6"/>
    <w:rsid w:val="00BC774E"/>
    <w:rsid w:val="00BD3A92"/>
    <w:rsid w:val="00BD5BB6"/>
    <w:rsid w:val="00BD6E4D"/>
    <w:rsid w:val="00BE07CD"/>
    <w:rsid w:val="00BE21DA"/>
    <w:rsid w:val="00BF30C3"/>
    <w:rsid w:val="00BF5C71"/>
    <w:rsid w:val="00C10411"/>
    <w:rsid w:val="00C133E3"/>
    <w:rsid w:val="00C14642"/>
    <w:rsid w:val="00C14709"/>
    <w:rsid w:val="00C42572"/>
    <w:rsid w:val="00C45184"/>
    <w:rsid w:val="00C45C3E"/>
    <w:rsid w:val="00C64BC6"/>
    <w:rsid w:val="00C65579"/>
    <w:rsid w:val="00C6656A"/>
    <w:rsid w:val="00C7676B"/>
    <w:rsid w:val="00C91F38"/>
    <w:rsid w:val="00CA57CB"/>
    <w:rsid w:val="00CB17E1"/>
    <w:rsid w:val="00CB501B"/>
    <w:rsid w:val="00CC2C09"/>
    <w:rsid w:val="00CC65DA"/>
    <w:rsid w:val="00CD71B3"/>
    <w:rsid w:val="00CE12A0"/>
    <w:rsid w:val="00CE4076"/>
    <w:rsid w:val="00CF4B61"/>
    <w:rsid w:val="00D04C32"/>
    <w:rsid w:val="00D05AFC"/>
    <w:rsid w:val="00D068F3"/>
    <w:rsid w:val="00D07602"/>
    <w:rsid w:val="00D1489B"/>
    <w:rsid w:val="00D250F0"/>
    <w:rsid w:val="00D275CB"/>
    <w:rsid w:val="00D30812"/>
    <w:rsid w:val="00D3162E"/>
    <w:rsid w:val="00D32444"/>
    <w:rsid w:val="00D34B01"/>
    <w:rsid w:val="00D373F5"/>
    <w:rsid w:val="00D443CD"/>
    <w:rsid w:val="00D45DD6"/>
    <w:rsid w:val="00D5347E"/>
    <w:rsid w:val="00D57997"/>
    <w:rsid w:val="00D60078"/>
    <w:rsid w:val="00D60C3C"/>
    <w:rsid w:val="00D61704"/>
    <w:rsid w:val="00D73F9D"/>
    <w:rsid w:val="00D77108"/>
    <w:rsid w:val="00D95DEE"/>
    <w:rsid w:val="00D967EF"/>
    <w:rsid w:val="00DA5B3B"/>
    <w:rsid w:val="00DB34F6"/>
    <w:rsid w:val="00DC4A65"/>
    <w:rsid w:val="00DC4D64"/>
    <w:rsid w:val="00DE405C"/>
    <w:rsid w:val="00DF18A9"/>
    <w:rsid w:val="00DF7384"/>
    <w:rsid w:val="00E02064"/>
    <w:rsid w:val="00E04933"/>
    <w:rsid w:val="00E05318"/>
    <w:rsid w:val="00E05D6B"/>
    <w:rsid w:val="00E11077"/>
    <w:rsid w:val="00E11447"/>
    <w:rsid w:val="00E2350D"/>
    <w:rsid w:val="00E366C6"/>
    <w:rsid w:val="00E42A26"/>
    <w:rsid w:val="00E4396C"/>
    <w:rsid w:val="00E50A82"/>
    <w:rsid w:val="00E53471"/>
    <w:rsid w:val="00E5411C"/>
    <w:rsid w:val="00E60124"/>
    <w:rsid w:val="00E706BC"/>
    <w:rsid w:val="00E73B73"/>
    <w:rsid w:val="00E771AB"/>
    <w:rsid w:val="00E82BCD"/>
    <w:rsid w:val="00E84966"/>
    <w:rsid w:val="00E84B32"/>
    <w:rsid w:val="00E96F2C"/>
    <w:rsid w:val="00EA4640"/>
    <w:rsid w:val="00EB2900"/>
    <w:rsid w:val="00EB4E5F"/>
    <w:rsid w:val="00EC70A5"/>
    <w:rsid w:val="00EE42B3"/>
    <w:rsid w:val="00EE703A"/>
    <w:rsid w:val="00F00273"/>
    <w:rsid w:val="00F009D8"/>
    <w:rsid w:val="00F105B1"/>
    <w:rsid w:val="00F10D66"/>
    <w:rsid w:val="00F301B9"/>
    <w:rsid w:val="00F303EC"/>
    <w:rsid w:val="00F3114C"/>
    <w:rsid w:val="00F320D9"/>
    <w:rsid w:val="00F46F32"/>
    <w:rsid w:val="00F51797"/>
    <w:rsid w:val="00F608D7"/>
    <w:rsid w:val="00F63822"/>
    <w:rsid w:val="00F65D9E"/>
    <w:rsid w:val="00F67C9B"/>
    <w:rsid w:val="00F71810"/>
    <w:rsid w:val="00F726D3"/>
    <w:rsid w:val="00F86BF3"/>
    <w:rsid w:val="00F87280"/>
    <w:rsid w:val="00F87845"/>
    <w:rsid w:val="00F91E21"/>
    <w:rsid w:val="00F96496"/>
    <w:rsid w:val="00FA02E3"/>
    <w:rsid w:val="00FA4783"/>
    <w:rsid w:val="00FA74D2"/>
    <w:rsid w:val="00FB17F2"/>
    <w:rsid w:val="00FB5873"/>
    <w:rsid w:val="00FB6B78"/>
    <w:rsid w:val="00FC2481"/>
    <w:rsid w:val="00FE11E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887"/>
  <w15:docId w15:val="{4E9F3536-3845-4E6E-89DF-3F165E18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905"/>
  </w:style>
  <w:style w:type="paragraph" w:styleId="2">
    <w:name w:val="heading 2"/>
    <w:basedOn w:val="a"/>
    <w:link w:val="20"/>
    <w:uiPriority w:val="9"/>
    <w:qFormat/>
    <w:rsid w:val="0061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E1"/>
    <w:pPr>
      <w:ind w:left="720"/>
      <w:contextualSpacing/>
    </w:pPr>
  </w:style>
  <w:style w:type="table" w:styleId="a4">
    <w:name w:val="Table Grid"/>
    <w:basedOn w:val="a1"/>
    <w:uiPriority w:val="59"/>
    <w:rsid w:val="003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67EF"/>
    <w:rPr>
      <w:b/>
      <w:bCs/>
    </w:rPr>
  </w:style>
  <w:style w:type="paragraph" w:styleId="a8">
    <w:name w:val="Normal (Web)"/>
    <w:basedOn w:val="a"/>
    <w:uiPriority w:val="99"/>
    <w:semiHidden/>
    <w:unhideWhenUsed/>
    <w:rsid w:val="00F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1F3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1436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10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4">
    <w:name w:val="color_34"/>
    <w:basedOn w:val="a0"/>
    <w:rsid w:val="00610DD0"/>
  </w:style>
  <w:style w:type="character" w:customStyle="1" w:styleId="1">
    <w:name w:val="Неразрешенное упоминание1"/>
    <w:basedOn w:val="a0"/>
    <w:uiPriority w:val="99"/>
    <w:semiHidden/>
    <w:unhideWhenUsed/>
    <w:rsid w:val="00C6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22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26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2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36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010322089?pwd=gYAipXEyVvFQFSPsmw9iiJmNJtavVS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ааааааааааааааав5ре5</dc:creator>
  <cp:lastModifiedBy>Курылев Константин Петрович</cp:lastModifiedBy>
  <cp:revision>82</cp:revision>
  <cp:lastPrinted>2014-04-15T13:09:00Z</cp:lastPrinted>
  <dcterms:created xsi:type="dcterms:W3CDTF">2021-12-04T19:56:00Z</dcterms:created>
  <dcterms:modified xsi:type="dcterms:W3CDTF">2023-12-18T08:19:00Z</dcterms:modified>
</cp:coreProperties>
</file>