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855"/>
        <w:tblW w:w="16863" w:type="dxa"/>
        <w:tblLook w:val="04A0" w:firstRow="1" w:lastRow="0" w:firstColumn="1" w:lastColumn="0" w:noHBand="0" w:noVBand="1"/>
      </w:tblPr>
      <w:tblGrid>
        <w:gridCol w:w="3261"/>
        <w:gridCol w:w="12558"/>
        <w:gridCol w:w="946"/>
        <w:gridCol w:w="98"/>
      </w:tblGrid>
      <w:tr w:rsidR="00132D7B" w:rsidRPr="00132D7B" w14:paraId="3D1B3EDC" w14:textId="77777777" w:rsidTr="00132D7B">
        <w:trPr>
          <w:trHeight w:val="3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86EDD19" w14:textId="77777777" w:rsidR="00132D7B" w:rsidRPr="00357CA0" w:rsidRDefault="00EE2A7F" w:rsidP="00132D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Выступающий</w:t>
            </w:r>
          </w:p>
        </w:tc>
        <w:tc>
          <w:tcPr>
            <w:tcW w:w="1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024FEEB" w14:textId="77777777" w:rsidR="00132D7B" w:rsidRPr="00357CA0" w:rsidRDefault="00132D7B" w:rsidP="00132D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Название работы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16545A5C" w14:textId="77777777" w:rsidR="00132D7B" w:rsidRPr="00357CA0" w:rsidRDefault="00132D7B" w:rsidP="00132D7B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Явка (да/нет)</w:t>
            </w:r>
          </w:p>
        </w:tc>
      </w:tr>
      <w:tr w:rsidR="00132D7B" w:rsidRPr="00132D7B" w14:paraId="56F75411" w14:textId="77777777" w:rsidTr="00132D7B">
        <w:trPr>
          <w:trHeight w:val="3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14:paraId="594743AE" w14:textId="77777777" w:rsidR="00132D7B" w:rsidRPr="00357CA0" w:rsidRDefault="00132D7B" w:rsidP="00DD0060">
            <w:pPr>
              <w:pStyle w:val="a7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Догру</w:t>
            </w:r>
            <w:proofErr w:type="spellEnd"/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Алина </w:t>
            </w:r>
            <w:proofErr w:type="spellStart"/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Мюждатовна</w:t>
            </w:r>
            <w:proofErr w:type="spellEnd"/>
          </w:p>
        </w:tc>
        <w:tc>
          <w:tcPr>
            <w:tcW w:w="12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DFC482C" w14:textId="77777777" w:rsidR="00132D7B" w:rsidRPr="00357CA0" w:rsidRDefault="00132D7B" w:rsidP="00132D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Роль МАГАТЭ в системе ядерного регулирования на примере Ирана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2699147" w14:textId="77777777" w:rsidR="00132D7B" w:rsidRPr="00357CA0" w:rsidRDefault="00357CA0" w:rsidP="00132D7B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+</w:t>
            </w:r>
          </w:p>
        </w:tc>
      </w:tr>
      <w:tr w:rsidR="00132D7B" w:rsidRPr="00357CA0" w14:paraId="38F68603" w14:textId="77777777" w:rsidTr="00132D7B">
        <w:trPr>
          <w:gridAfter w:val="1"/>
          <w:wAfter w:w="98" w:type="dxa"/>
          <w:trHeight w:val="3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14:paraId="6960F301" w14:textId="77777777" w:rsidR="00132D7B" w:rsidRPr="00357CA0" w:rsidRDefault="00132D7B" w:rsidP="00DD0060">
            <w:pPr>
              <w:pStyle w:val="a7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Борщевская Екатерина Валентиновна</w:t>
            </w:r>
          </w:p>
        </w:tc>
        <w:tc>
          <w:tcPr>
            <w:tcW w:w="12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7575D9B" w14:textId="77777777" w:rsidR="00132D7B" w:rsidRPr="00357CA0" w:rsidRDefault="00132D7B" w:rsidP="00132D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Экологические угрозы международной безопасности: космический мониторинг стихийных бедствий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DAEE0E4" w14:textId="77777777" w:rsidR="00132D7B" w:rsidRPr="00357CA0" w:rsidRDefault="00132D7B" w:rsidP="00132D7B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  <w:r w:rsid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+</w:t>
            </w:r>
          </w:p>
        </w:tc>
      </w:tr>
      <w:tr w:rsidR="00132D7B" w:rsidRPr="00132D7B" w14:paraId="3C73AA82" w14:textId="77777777" w:rsidTr="00132D7B">
        <w:trPr>
          <w:trHeight w:val="3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14:paraId="647FEC3E" w14:textId="77777777" w:rsidR="00132D7B" w:rsidRPr="00357CA0" w:rsidRDefault="00132D7B" w:rsidP="00DD0060">
            <w:pPr>
              <w:pStyle w:val="a7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Рыбалова Мария Владимировна</w:t>
            </w:r>
          </w:p>
        </w:tc>
        <w:tc>
          <w:tcPr>
            <w:tcW w:w="12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A96E77C" w14:textId="77777777" w:rsidR="00132D7B" w:rsidRPr="00357CA0" w:rsidRDefault="00132D7B" w:rsidP="00132D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Взаимоотношения США и Китая в сфере безопасности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A3B352C" w14:textId="77777777" w:rsidR="00132D7B" w:rsidRPr="00357CA0" w:rsidRDefault="00357CA0" w:rsidP="00132D7B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+</w:t>
            </w:r>
            <w:r w:rsidR="00132D7B"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32D7B" w:rsidRPr="00132D7B" w14:paraId="33DED014" w14:textId="77777777" w:rsidTr="00132D7B">
        <w:trPr>
          <w:trHeight w:val="3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14:paraId="3C6108AE" w14:textId="77777777" w:rsidR="00132D7B" w:rsidRPr="00357CA0" w:rsidRDefault="00132D7B" w:rsidP="00DD0060">
            <w:pPr>
              <w:pStyle w:val="a7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Бушов</w:t>
            </w:r>
            <w:proofErr w:type="spellEnd"/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Александр Сергеевич</w:t>
            </w:r>
          </w:p>
        </w:tc>
        <w:tc>
          <w:tcPr>
            <w:tcW w:w="12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196D1AD" w14:textId="77777777" w:rsidR="00132D7B" w:rsidRPr="00357CA0" w:rsidRDefault="00132D7B" w:rsidP="00132D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Дипломатия РФ и США по вопросам стратегической стабильности во втором десятилетии XXI века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1F6CB37" w14:textId="77777777" w:rsidR="00132D7B" w:rsidRPr="00357CA0" w:rsidRDefault="00132D7B" w:rsidP="00132D7B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  <w:r w:rsid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+</w:t>
            </w:r>
          </w:p>
        </w:tc>
      </w:tr>
      <w:tr w:rsidR="00132D7B" w:rsidRPr="00132D7B" w14:paraId="406476EF" w14:textId="77777777" w:rsidTr="00132D7B">
        <w:trPr>
          <w:trHeight w:val="3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14:paraId="05E1539B" w14:textId="77777777" w:rsidR="00132D7B" w:rsidRPr="00357CA0" w:rsidRDefault="00132D7B" w:rsidP="00DD0060">
            <w:pPr>
              <w:pStyle w:val="a7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Федченко Кирилл Сергеевич</w:t>
            </w:r>
          </w:p>
        </w:tc>
        <w:tc>
          <w:tcPr>
            <w:tcW w:w="12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0510799" w14:textId="77777777" w:rsidR="00132D7B" w:rsidRPr="00357CA0" w:rsidRDefault="00132D7B" w:rsidP="00132D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Проблема сохранения режима нераспространения ядерного оружия в Латинской Америке в первой половине XXI века на примере деятельности Аргентины и Бразилии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F9D4B74" w14:textId="77777777" w:rsidR="00132D7B" w:rsidRPr="00357CA0" w:rsidRDefault="00132D7B" w:rsidP="00132D7B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  <w:r w:rsid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+</w:t>
            </w:r>
          </w:p>
        </w:tc>
      </w:tr>
      <w:tr w:rsidR="00132D7B" w:rsidRPr="00132D7B" w14:paraId="1ECA44D8" w14:textId="77777777" w:rsidTr="00132D7B">
        <w:trPr>
          <w:trHeight w:val="3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14:paraId="693387D6" w14:textId="77777777" w:rsidR="00132D7B" w:rsidRPr="00357CA0" w:rsidRDefault="00132D7B" w:rsidP="00DD0060">
            <w:pPr>
              <w:pStyle w:val="a7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Третьяков Илья Владиславович</w:t>
            </w:r>
          </w:p>
        </w:tc>
        <w:tc>
          <w:tcPr>
            <w:tcW w:w="12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8EF14D9" w14:textId="77777777" w:rsidR="00132D7B" w:rsidRPr="00357CA0" w:rsidRDefault="00132D7B" w:rsidP="00132D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«Доктрина </w:t>
            </w:r>
            <w:proofErr w:type="spellStart"/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Уайнбергера</w:t>
            </w:r>
            <w:proofErr w:type="spellEnd"/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» как универсальный ответ на традиционный вызов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6FFCF8F" w14:textId="77777777" w:rsidR="00132D7B" w:rsidRPr="00357CA0" w:rsidRDefault="00132D7B" w:rsidP="00132D7B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  <w:r w:rsid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+</w:t>
            </w:r>
          </w:p>
        </w:tc>
      </w:tr>
      <w:tr w:rsidR="00132D7B" w:rsidRPr="00132D7B" w14:paraId="44EC19EF" w14:textId="77777777" w:rsidTr="00132D7B">
        <w:trPr>
          <w:trHeight w:val="3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14:paraId="50BFC62B" w14:textId="77777777" w:rsidR="00132D7B" w:rsidRPr="00357CA0" w:rsidRDefault="00132D7B" w:rsidP="00DD0060">
            <w:pPr>
              <w:pStyle w:val="a7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Карнаухова Елена Андреевна</w:t>
            </w:r>
          </w:p>
        </w:tc>
        <w:tc>
          <w:tcPr>
            <w:tcW w:w="12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8224632" w14:textId="77777777" w:rsidR="00132D7B" w:rsidRPr="00357CA0" w:rsidRDefault="00132D7B" w:rsidP="00132D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Региональный аспект нераспространения: роль Центральной Азии в </w:t>
            </w:r>
            <w:proofErr w:type="spellStart"/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деленераспространения</w:t>
            </w:r>
            <w:proofErr w:type="spellEnd"/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ядерного оружия в условиях </w:t>
            </w:r>
            <w:proofErr w:type="spellStart"/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обострениямежгосударственного</w:t>
            </w:r>
            <w:proofErr w:type="spellEnd"/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соперничества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5EBDF8F" w14:textId="77777777" w:rsidR="00132D7B" w:rsidRPr="00357CA0" w:rsidRDefault="00132D7B" w:rsidP="00132D7B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  <w:r w:rsid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+</w:t>
            </w:r>
          </w:p>
        </w:tc>
      </w:tr>
      <w:tr w:rsidR="00132D7B" w:rsidRPr="00132D7B" w14:paraId="43F01F07" w14:textId="77777777" w:rsidTr="00132D7B">
        <w:trPr>
          <w:trHeight w:val="3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14:paraId="30ABCD60" w14:textId="77777777" w:rsidR="00132D7B" w:rsidRPr="00357CA0" w:rsidRDefault="00132D7B" w:rsidP="00DD0060">
            <w:pPr>
              <w:pStyle w:val="a7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Марьина Анастасия Андреевна</w:t>
            </w:r>
          </w:p>
        </w:tc>
        <w:tc>
          <w:tcPr>
            <w:tcW w:w="12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9F2B6C3" w14:textId="77777777" w:rsidR="00132D7B" w:rsidRPr="00357CA0" w:rsidRDefault="00132D7B" w:rsidP="00132D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Соотношение интересов ведущих мировых держав на Корейском полуострове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F5A3D57" w14:textId="77777777" w:rsidR="00132D7B" w:rsidRPr="00357CA0" w:rsidRDefault="00132D7B" w:rsidP="00132D7B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  <w:r w:rsid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+</w:t>
            </w:r>
          </w:p>
        </w:tc>
      </w:tr>
      <w:tr w:rsidR="00132D7B" w:rsidRPr="00132D7B" w14:paraId="12B3093A" w14:textId="77777777" w:rsidTr="00132D7B">
        <w:trPr>
          <w:trHeight w:val="3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14:paraId="6DE32316" w14:textId="77777777" w:rsidR="00132D7B" w:rsidRPr="00357CA0" w:rsidRDefault="00132D7B" w:rsidP="00DD0060">
            <w:pPr>
              <w:pStyle w:val="a7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Симонова Валерия Владимировна</w:t>
            </w:r>
          </w:p>
        </w:tc>
        <w:tc>
          <w:tcPr>
            <w:tcW w:w="12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DC5F123" w14:textId="77777777" w:rsidR="00132D7B" w:rsidRPr="00357CA0" w:rsidRDefault="00132D7B" w:rsidP="00132D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Ядерное оружие как инструмент в современных международных отношениях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DC0A627" w14:textId="77777777" w:rsidR="00132D7B" w:rsidRPr="00357CA0" w:rsidRDefault="00132D7B" w:rsidP="00132D7B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  <w:r w:rsid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+</w:t>
            </w:r>
          </w:p>
        </w:tc>
      </w:tr>
      <w:tr w:rsidR="00132D7B" w:rsidRPr="00132D7B" w14:paraId="509DF8DD" w14:textId="77777777" w:rsidTr="00132D7B">
        <w:trPr>
          <w:trHeight w:val="3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14:paraId="7975AEA3" w14:textId="77777777" w:rsidR="00132D7B" w:rsidRPr="00357CA0" w:rsidRDefault="00132D7B" w:rsidP="00DD0060">
            <w:pPr>
              <w:pStyle w:val="a7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Гаврилович Светлана Александровна</w:t>
            </w:r>
          </w:p>
        </w:tc>
        <w:tc>
          <w:tcPr>
            <w:tcW w:w="12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2B9A8BD" w14:textId="77777777" w:rsidR="00132D7B" w:rsidRPr="00357CA0" w:rsidRDefault="00132D7B" w:rsidP="00132D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 обход санкций США в отношении Ирана: ЕС и реализация INSTEX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78B2883" w14:textId="77777777" w:rsidR="00132D7B" w:rsidRPr="00357CA0" w:rsidRDefault="00132D7B" w:rsidP="00132D7B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  <w:r w:rsid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+</w:t>
            </w:r>
          </w:p>
        </w:tc>
      </w:tr>
      <w:tr w:rsidR="00132D7B" w:rsidRPr="00132D7B" w14:paraId="52DFBE79" w14:textId="77777777" w:rsidTr="00132D7B">
        <w:trPr>
          <w:trHeight w:val="3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14:paraId="576116DE" w14:textId="77777777" w:rsidR="00132D7B" w:rsidRPr="00357CA0" w:rsidRDefault="00132D7B" w:rsidP="00DD0060">
            <w:pPr>
              <w:pStyle w:val="a7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Комиссарова Надежда Валерьевна</w:t>
            </w:r>
          </w:p>
        </w:tc>
        <w:tc>
          <w:tcPr>
            <w:tcW w:w="12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2B721A8" w14:textId="2355F581" w:rsidR="00132D7B" w:rsidRPr="00357CA0" w:rsidRDefault="00132D7B" w:rsidP="00132D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"Статус</w:t>
            </w:r>
            <w:r w:rsidR="00C275F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-к</w:t>
            </w: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во" в АТР. Треугольник США-Япония-Россия в наше время.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693102A" w14:textId="77777777" w:rsidR="00132D7B" w:rsidRPr="00357CA0" w:rsidRDefault="00132D7B" w:rsidP="00132D7B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  <w:r w:rsid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+</w:t>
            </w:r>
          </w:p>
        </w:tc>
      </w:tr>
      <w:tr w:rsidR="00132D7B" w:rsidRPr="00132D7B" w14:paraId="0C632B1D" w14:textId="77777777" w:rsidTr="00132D7B">
        <w:trPr>
          <w:trHeight w:val="3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14:paraId="6C9B1008" w14:textId="77777777" w:rsidR="00132D7B" w:rsidRPr="00357CA0" w:rsidRDefault="00132D7B" w:rsidP="00DD0060">
            <w:pPr>
              <w:pStyle w:val="a7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Котова Юлия Артемовна</w:t>
            </w:r>
          </w:p>
        </w:tc>
        <w:tc>
          <w:tcPr>
            <w:tcW w:w="12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3C2E836" w14:textId="77777777" w:rsidR="00132D7B" w:rsidRPr="00357CA0" w:rsidRDefault="00132D7B" w:rsidP="00132D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Значение концепции «роя» в формировании новых тактик ведения современных воздушных войн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7532946" w14:textId="77777777" w:rsidR="00132D7B" w:rsidRPr="00357CA0" w:rsidRDefault="00132D7B" w:rsidP="00132D7B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  <w:r w:rsid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+</w:t>
            </w:r>
          </w:p>
        </w:tc>
      </w:tr>
      <w:tr w:rsidR="00132D7B" w:rsidRPr="00132D7B" w14:paraId="5FD79E9A" w14:textId="77777777" w:rsidTr="00132D7B">
        <w:trPr>
          <w:trHeight w:val="3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14:paraId="5379B25A" w14:textId="77777777" w:rsidR="00132D7B" w:rsidRPr="00357CA0" w:rsidRDefault="00132D7B" w:rsidP="00DD0060">
            <w:pPr>
              <w:pStyle w:val="a7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Ломакин Артём Сергеевич</w:t>
            </w:r>
          </w:p>
        </w:tc>
        <w:tc>
          <w:tcPr>
            <w:tcW w:w="12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EBC1716" w14:textId="77777777" w:rsidR="00132D7B" w:rsidRPr="00357CA0" w:rsidRDefault="00132D7B" w:rsidP="00132D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«Соотношение национального и коалиционного принципов в военном строительстве ФРГ (2011-2019)»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0CE9284" w14:textId="77777777" w:rsidR="00132D7B" w:rsidRPr="00357CA0" w:rsidRDefault="00132D7B" w:rsidP="00132D7B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  <w:r w:rsid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+</w:t>
            </w:r>
          </w:p>
        </w:tc>
      </w:tr>
      <w:tr w:rsidR="00132D7B" w:rsidRPr="00132D7B" w14:paraId="7DD50B5A" w14:textId="77777777" w:rsidTr="00357CA0">
        <w:trPr>
          <w:trHeight w:val="42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14:paraId="6DEC732D" w14:textId="77777777" w:rsidR="00132D7B" w:rsidRPr="00357CA0" w:rsidRDefault="00132D7B" w:rsidP="00DD0060">
            <w:pPr>
              <w:pStyle w:val="a7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Климов Василий Александрович</w:t>
            </w:r>
          </w:p>
        </w:tc>
        <w:tc>
          <w:tcPr>
            <w:tcW w:w="12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30B8182" w14:textId="77777777" w:rsidR="00132D7B" w:rsidRPr="00357CA0" w:rsidRDefault="00132D7B" w:rsidP="00132D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Проблема </w:t>
            </w:r>
            <w:proofErr w:type="spellStart"/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ЕвроПРО</w:t>
            </w:r>
            <w:proofErr w:type="spellEnd"/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 стратегических отношениях России – США/НАТО: оценка угрозы и возможности сотрудничества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B740AF5" w14:textId="77777777" w:rsidR="00132D7B" w:rsidRPr="00357CA0" w:rsidRDefault="00132D7B" w:rsidP="00132D7B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  <w:r w:rsid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+</w:t>
            </w:r>
          </w:p>
        </w:tc>
      </w:tr>
      <w:tr w:rsidR="00132D7B" w:rsidRPr="00132D7B" w14:paraId="7305A757" w14:textId="77777777" w:rsidTr="00132D7B">
        <w:trPr>
          <w:trHeight w:val="3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14:paraId="71217E4B" w14:textId="77777777" w:rsidR="00132D7B" w:rsidRPr="00357CA0" w:rsidRDefault="00132D7B" w:rsidP="00DD0060">
            <w:pPr>
              <w:pStyle w:val="a7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Калинин Роман </w:t>
            </w:r>
            <w:proofErr w:type="spellStart"/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Ренатович</w:t>
            </w:r>
            <w:proofErr w:type="spellEnd"/>
          </w:p>
        </w:tc>
        <w:tc>
          <w:tcPr>
            <w:tcW w:w="12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CF6F42A" w14:textId="643FB574" w:rsidR="00132D7B" w:rsidRPr="00357CA0" w:rsidRDefault="00132D7B" w:rsidP="00132D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szCs w:val="21"/>
                <w:lang w:eastAsia="ru-RU"/>
              </w:rPr>
              <w:t>П</w:t>
            </w:r>
            <w:r w:rsidR="00C275FF">
              <w:rPr>
                <w:rFonts w:ascii="Calibri" w:eastAsia="Times New Roman" w:hAnsi="Calibri" w:cs="Calibri"/>
                <w:color w:val="000000"/>
                <w:sz w:val="22"/>
                <w:szCs w:val="21"/>
                <w:lang w:eastAsia="ru-RU"/>
              </w:rPr>
              <w:t xml:space="preserve">одходы США к разрешению проблемы ядерного нераспространения в 2010-е годы на примере Корейского полуострова 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901BEE9" w14:textId="77777777" w:rsidR="00132D7B" w:rsidRPr="00357CA0" w:rsidRDefault="00132D7B" w:rsidP="00132D7B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  <w:r w:rsidR="00357CA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+</w:t>
            </w:r>
          </w:p>
        </w:tc>
      </w:tr>
    </w:tbl>
    <w:p w14:paraId="3AF1A560" w14:textId="77777777" w:rsidR="00DD2B26" w:rsidRPr="00132D7B" w:rsidRDefault="00DD2B26"/>
    <w:sectPr w:rsidR="00DD2B26" w:rsidRPr="00132D7B" w:rsidSect="00132D7B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5ABFD" w14:textId="77777777" w:rsidR="00671D9B" w:rsidRDefault="00671D9B" w:rsidP="00132D7B">
      <w:r>
        <w:separator/>
      </w:r>
    </w:p>
  </w:endnote>
  <w:endnote w:type="continuationSeparator" w:id="0">
    <w:p w14:paraId="7A4D61B7" w14:textId="77777777" w:rsidR="00671D9B" w:rsidRDefault="00671D9B" w:rsidP="0013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64FC0" w14:textId="77777777" w:rsidR="00671D9B" w:rsidRDefault="00671D9B" w:rsidP="00132D7B">
      <w:r>
        <w:separator/>
      </w:r>
    </w:p>
  </w:footnote>
  <w:footnote w:type="continuationSeparator" w:id="0">
    <w:p w14:paraId="14DCF42F" w14:textId="77777777" w:rsidR="00671D9B" w:rsidRDefault="00671D9B" w:rsidP="0013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5451A"/>
    <w:multiLevelType w:val="hybridMultilevel"/>
    <w:tmpl w:val="2848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D7B"/>
    <w:rsid w:val="00132D7B"/>
    <w:rsid w:val="002572B7"/>
    <w:rsid w:val="00357CA0"/>
    <w:rsid w:val="004670BE"/>
    <w:rsid w:val="004F6994"/>
    <w:rsid w:val="00671D9B"/>
    <w:rsid w:val="0069388B"/>
    <w:rsid w:val="006E696C"/>
    <w:rsid w:val="00871417"/>
    <w:rsid w:val="00C275FF"/>
    <w:rsid w:val="00D26870"/>
    <w:rsid w:val="00DD0060"/>
    <w:rsid w:val="00DD2B26"/>
    <w:rsid w:val="00E71FF2"/>
    <w:rsid w:val="00E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1C1E"/>
  <w15:docId w15:val="{216C3A18-C1B6-4950-BDDC-84B11F46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2D7B"/>
  </w:style>
  <w:style w:type="paragraph" w:styleId="a5">
    <w:name w:val="footer"/>
    <w:basedOn w:val="a"/>
    <w:link w:val="a6"/>
    <w:uiPriority w:val="99"/>
    <w:unhideWhenUsed/>
    <w:rsid w:val="00132D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2D7B"/>
  </w:style>
  <w:style w:type="paragraph" w:styleId="a7">
    <w:name w:val="List Paragraph"/>
    <w:basedOn w:val="a"/>
    <w:uiPriority w:val="34"/>
    <w:qFormat/>
    <w:rsid w:val="00DD0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acer</cp:lastModifiedBy>
  <cp:revision>2</cp:revision>
  <dcterms:created xsi:type="dcterms:W3CDTF">2020-11-12T06:36:00Z</dcterms:created>
  <dcterms:modified xsi:type="dcterms:W3CDTF">2020-11-12T06:36:00Z</dcterms:modified>
</cp:coreProperties>
</file>